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57" w:rsidRDefault="002C6357" w:rsidP="002C6357">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2C6357" w:rsidRDefault="002C6357" w:rsidP="002C6357">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2C6357" w:rsidRDefault="002C6357" w:rsidP="00576865">
      <w:pPr>
        <w:pStyle w:val="Title"/>
        <w:rPr>
          <w:sz w:val="28"/>
          <w:szCs w:val="28"/>
          <w:u w:val="single"/>
        </w:rPr>
      </w:pPr>
    </w:p>
    <w:p w:rsidR="00342122" w:rsidRPr="003B58E8" w:rsidRDefault="00EF3D19" w:rsidP="00576865">
      <w:pPr>
        <w:pStyle w:val="Title"/>
        <w:rPr>
          <w:sz w:val="24"/>
          <w:szCs w:val="24"/>
        </w:rPr>
      </w:pPr>
      <w:r w:rsidRPr="003B58E8">
        <w:rPr>
          <w:sz w:val="28"/>
          <w:szCs w:val="28"/>
          <w:u w:val="single"/>
        </w:rPr>
        <w:t xml:space="preserve">HEALTH </w:t>
      </w:r>
      <w:r w:rsidR="00164EA0" w:rsidRPr="003B58E8">
        <w:rPr>
          <w:sz w:val="28"/>
          <w:szCs w:val="28"/>
          <w:u w:val="single"/>
        </w:rPr>
        <w:t>EDUCATION</w:t>
      </w:r>
    </w:p>
    <w:p w:rsidR="007C3730" w:rsidRPr="003B58E8" w:rsidRDefault="007C3730" w:rsidP="001D2DEB">
      <w:pPr>
        <w:pStyle w:val="NoSpacing"/>
        <w:rPr>
          <w:rFonts w:ascii="Times New Roman" w:hAnsi="Times New Roman" w:cs="Times New Roman"/>
          <w:sz w:val="24"/>
          <w:szCs w:val="24"/>
        </w:rPr>
      </w:pPr>
    </w:p>
    <w:p w:rsidR="007C3730" w:rsidRPr="003B58E8" w:rsidRDefault="00342122" w:rsidP="00FB311B">
      <w:pPr>
        <w:pStyle w:val="NoSpacing"/>
        <w:numPr>
          <w:ilvl w:val="0"/>
          <w:numId w:val="7"/>
        </w:numPr>
        <w:ind w:left="360"/>
        <w:rPr>
          <w:rFonts w:ascii="Times New Roman" w:hAnsi="Times New Roman" w:cs="Times New Roman"/>
          <w:b/>
          <w:sz w:val="24"/>
          <w:szCs w:val="24"/>
          <w:u w:val="single"/>
        </w:rPr>
      </w:pPr>
      <w:r w:rsidRPr="003B58E8">
        <w:rPr>
          <w:rFonts w:ascii="Times New Roman" w:hAnsi="Times New Roman" w:cs="Times New Roman"/>
          <w:b/>
          <w:sz w:val="24"/>
          <w:szCs w:val="24"/>
          <w:u w:val="single"/>
        </w:rPr>
        <w:t>PREAMBLE</w:t>
      </w:r>
    </w:p>
    <w:p w:rsidR="00342122" w:rsidRPr="003B58E8" w:rsidRDefault="00342122" w:rsidP="00610CFF">
      <w:pPr>
        <w:pStyle w:val="NoSpacing"/>
        <w:ind w:left="360"/>
        <w:rPr>
          <w:rFonts w:ascii="Times New Roman" w:hAnsi="Times New Roman" w:cs="Times New Roman"/>
          <w:b/>
          <w:sz w:val="24"/>
          <w:szCs w:val="24"/>
          <w:u w:val="single"/>
        </w:rPr>
      </w:pPr>
    </w:p>
    <w:p w:rsidR="007C3730" w:rsidRPr="003B58E8" w:rsidRDefault="007C3730"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This examination syllabus is drawn from the Senior School Health Education curriculum</w:t>
      </w:r>
      <w:r w:rsidR="00CA5AAA" w:rsidRPr="003B58E8">
        <w:rPr>
          <w:rFonts w:ascii="Times New Roman" w:hAnsi="Times New Roman" w:cs="Times New Roman"/>
          <w:sz w:val="24"/>
          <w:szCs w:val="24"/>
        </w:rPr>
        <w:t xml:space="preserve"> and</w:t>
      </w:r>
      <w:r w:rsidRPr="003B58E8">
        <w:rPr>
          <w:rFonts w:ascii="Times New Roman" w:hAnsi="Times New Roman" w:cs="Times New Roman"/>
          <w:sz w:val="24"/>
          <w:szCs w:val="24"/>
        </w:rPr>
        <w:t xml:space="preserve"> directed towards empowering students to have correct, adequate and timely information that will make them acquire attitude and practices which will restore, maintain and promote positive health.</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Since Health Education is skill-based and involves knowledge, belief, attitude and practices, evidence of involvement in practical work will be determined through practical test.  It is therefore, essential that the examination syllabus is used in conjunction with the Teaching curriculum.</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FB311B">
      <w:pPr>
        <w:pStyle w:val="NoSpacing"/>
        <w:numPr>
          <w:ilvl w:val="0"/>
          <w:numId w:val="7"/>
        </w:numPr>
        <w:ind w:left="360"/>
        <w:rPr>
          <w:rFonts w:ascii="Times New Roman" w:hAnsi="Times New Roman" w:cs="Times New Roman"/>
          <w:b/>
          <w:sz w:val="24"/>
          <w:szCs w:val="24"/>
          <w:u w:val="single"/>
        </w:rPr>
      </w:pPr>
      <w:r w:rsidRPr="003B58E8">
        <w:rPr>
          <w:rFonts w:ascii="Times New Roman" w:hAnsi="Times New Roman" w:cs="Times New Roman"/>
          <w:b/>
          <w:sz w:val="24"/>
          <w:szCs w:val="24"/>
          <w:u w:val="single"/>
        </w:rPr>
        <w:t>OBJECTIVES</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This examination syllabus is designed to assess the extent to which candidates have been able to:</w:t>
      </w:r>
    </w:p>
    <w:p w:rsidR="00342122" w:rsidRPr="003B58E8" w:rsidRDefault="00342122" w:rsidP="00610CFF">
      <w:pPr>
        <w:pStyle w:val="NoSpacing"/>
        <w:rPr>
          <w:rFonts w:ascii="Times New Roman" w:hAnsi="Times New Roman" w:cs="Times New Roman"/>
          <w:sz w:val="24"/>
          <w:szCs w:val="24"/>
        </w:rPr>
      </w:pP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a</w:t>
      </w:r>
      <w:r w:rsidR="00342122" w:rsidRPr="003B58E8">
        <w:rPr>
          <w:rFonts w:ascii="Times New Roman" w:hAnsi="Times New Roman" w:cs="Times New Roman"/>
          <w:sz w:val="24"/>
          <w:szCs w:val="24"/>
        </w:rPr>
        <w:t xml:space="preserve">cquire basic knowledge </w:t>
      </w:r>
      <w:r w:rsidR="003F6CB2" w:rsidRPr="003B58E8">
        <w:rPr>
          <w:rFonts w:ascii="Times New Roman" w:hAnsi="Times New Roman" w:cs="Times New Roman"/>
          <w:sz w:val="24"/>
          <w:szCs w:val="24"/>
        </w:rPr>
        <w:t>of</w:t>
      </w:r>
      <w:r w:rsidR="00342122" w:rsidRPr="003B58E8">
        <w:rPr>
          <w:rFonts w:ascii="Times New Roman" w:hAnsi="Times New Roman" w:cs="Times New Roman"/>
          <w:sz w:val="24"/>
          <w:szCs w:val="24"/>
        </w:rPr>
        <w:t xml:space="preserve"> the human body and necessary skills for </w:t>
      </w:r>
      <w:r w:rsidRPr="003B58E8">
        <w:rPr>
          <w:rFonts w:ascii="Times New Roman" w:hAnsi="Times New Roman" w:cs="Times New Roman"/>
          <w:sz w:val="24"/>
          <w:szCs w:val="24"/>
        </w:rPr>
        <w:t>maintenance</w:t>
      </w:r>
      <w:r w:rsidR="00342122" w:rsidRPr="003B58E8">
        <w:rPr>
          <w:rFonts w:ascii="Times New Roman" w:hAnsi="Times New Roman" w:cs="Times New Roman"/>
          <w:sz w:val="24"/>
          <w:szCs w:val="24"/>
        </w:rPr>
        <w:t xml:space="preserve"> of health;</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a</w:t>
      </w:r>
      <w:r w:rsidR="00342122" w:rsidRPr="003B58E8">
        <w:rPr>
          <w:rFonts w:ascii="Times New Roman" w:hAnsi="Times New Roman" w:cs="Times New Roman"/>
          <w:sz w:val="24"/>
          <w:szCs w:val="24"/>
        </w:rPr>
        <w:t>cquire positive health practices in the school and community;</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i</w:t>
      </w:r>
      <w:r w:rsidR="00342122" w:rsidRPr="003B58E8">
        <w:rPr>
          <w:rFonts w:ascii="Times New Roman" w:hAnsi="Times New Roman" w:cs="Times New Roman"/>
          <w:sz w:val="24"/>
          <w:szCs w:val="24"/>
        </w:rPr>
        <w:t>dentify and show the ecological relationship between man and his environment as a basis for preventing diseases;</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m</w:t>
      </w:r>
      <w:r w:rsidR="00342122" w:rsidRPr="003B58E8">
        <w:rPr>
          <w:rFonts w:ascii="Times New Roman" w:hAnsi="Times New Roman" w:cs="Times New Roman"/>
          <w:sz w:val="24"/>
          <w:szCs w:val="24"/>
        </w:rPr>
        <w:t>ake o</w:t>
      </w:r>
      <w:r w:rsidRPr="003B58E8">
        <w:rPr>
          <w:rFonts w:ascii="Times New Roman" w:hAnsi="Times New Roman" w:cs="Times New Roman"/>
          <w:sz w:val="24"/>
          <w:szCs w:val="24"/>
        </w:rPr>
        <w:t>bservations and draw inferences from practical experiences that ay have implications for health;</w:t>
      </w:r>
    </w:p>
    <w:p w:rsidR="00610CFF"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develop readiness necessary for professional training in health related careers.</w:t>
      </w:r>
    </w:p>
    <w:p w:rsidR="00610CFF" w:rsidRPr="003B58E8" w:rsidRDefault="00610CFF" w:rsidP="00610CFF">
      <w:pPr>
        <w:pStyle w:val="NoSpacing"/>
        <w:ind w:left="720"/>
        <w:rPr>
          <w:rFonts w:ascii="Times New Roman" w:hAnsi="Times New Roman" w:cs="Times New Roman"/>
          <w:sz w:val="24"/>
          <w:szCs w:val="24"/>
        </w:rPr>
      </w:pPr>
    </w:p>
    <w:p w:rsidR="00825884" w:rsidRPr="003B58E8" w:rsidRDefault="00825884" w:rsidP="00B95F30">
      <w:pPr>
        <w:pStyle w:val="NoSpacing"/>
        <w:ind w:left="360"/>
        <w:rPr>
          <w:rFonts w:ascii="Times New Roman" w:hAnsi="Times New Roman" w:cs="Times New Roman"/>
          <w:sz w:val="24"/>
          <w:szCs w:val="24"/>
        </w:rPr>
      </w:pPr>
    </w:p>
    <w:p w:rsidR="00D264CC" w:rsidRPr="003B58E8" w:rsidRDefault="00610CFF" w:rsidP="00D264CC">
      <w:pPr>
        <w:rPr>
          <w:rFonts w:ascii="Times New Roman" w:hAnsi="Times New Roman" w:cs="Times New Roman"/>
          <w:b/>
          <w:sz w:val="24"/>
          <w:szCs w:val="24"/>
        </w:rPr>
      </w:pPr>
      <w:r w:rsidRPr="003B58E8">
        <w:rPr>
          <w:rFonts w:ascii="Times New Roman" w:hAnsi="Times New Roman" w:cs="Times New Roman"/>
          <w:b/>
          <w:sz w:val="24"/>
          <w:szCs w:val="24"/>
        </w:rPr>
        <w:t>3.</w:t>
      </w:r>
      <w:r w:rsidRPr="003B58E8">
        <w:rPr>
          <w:rFonts w:ascii="Times New Roman" w:hAnsi="Times New Roman" w:cs="Times New Roman"/>
          <w:b/>
          <w:sz w:val="24"/>
          <w:szCs w:val="24"/>
        </w:rPr>
        <w:tab/>
      </w:r>
      <w:r w:rsidR="00024FC3" w:rsidRPr="003B58E8">
        <w:rPr>
          <w:rFonts w:ascii="Times New Roman" w:hAnsi="Times New Roman" w:cs="Times New Roman"/>
          <w:b/>
          <w:sz w:val="24"/>
          <w:szCs w:val="24"/>
          <w:u w:val="single"/>
        </w:rPr>
        <w:t>SCHEME</w:t>
      </w:r>
      <w:r w:rsidR="003B58E8">
        <w:rPr>
          <w:rFonts w:ascii="Times New Roman" w:hAnsi="Times New Roman" w:cs="Times New Roman"/>
          <w:b/>
          <w:sz w:val="24"/>
          <w:szCs w:val="24"/>
          <w:u w:val="single"/>
        </w:rPr>
        <w:t xml:space="preserve"> </w:t>
      </w:r>
      <w:r w:rsidR="00024FC3" w:rsidRPr="003B58E8">
        <w:rPr>
          <w:rFonts w:ascii="Times New Roman" w:hAnsi="Times New Roman" w:cs="Times New Roman"/>
          <w:b/>
          <w:sz w:val="24"/>
          <w:szCs w:val="24"/>
          <w:u w:val="single"/>
        </w:rPr>
        <w:t xml:space="preserve">OF </w:t>
      </w:r>
      <w:r w:rsidR="00D264CC" w:rsidRPr="003B58E8">
        <w:rPr>
          <w:rFonts w:ascii="Times New Roman" w:hAnsi="Times New Roman" w:cs="Times New Roman"/>
          <w:b/>
          <w:sz w:val="24"/>
          <w:szCs w:val="24"/>
          <w:u w:val="single"/>
        </w:rPr>
        <w:t>EXAMINATION</w:t>
      </w:r>
    </w:p>
    <w:p w:rsidR="002149AF" w:rsidRPr="003B58E8" w:rsidRDefault="002149AF" w:rsidP="002149AF">
      <w:pPr>
        <w:pStyle w:val="NoSpacing"/>
        <w:rPr>
          <w:rFonts w:ascii="Times New Roman" w:hAnsi="Times New Roman" w:cs="Times New Roman"/>
          <w:sz w:val="24"/>
          <w:szCs w:val="24"/>
        </w:rPr>
      </w:pPr>
      <w:r w:rsidRPr="003B58E8">
        <w:rPr>
          <w:rFonts w:ascii="Times New Roman" w:hAnsi="Times New Roman" w:cs="Times New Roman"/>
          <w:sz w:val="24"/>
          <w:szCs w:val="24"/>
        </w:rPr>
        <w:t>There will be three papers – Papers 1, 2, and 3, all of which must be taken. Papers 1 and 2 will be a composite paper to be taken at one sitting.</w:t>
      </w:r>
    </w:p>
    <w:p w:rsidR="002149AF" w:rsidRPr="003B58E8" w:rsidRDefault="002149AF" w:rsidP="002149AF">
      <w:pPr>
        <w:pStyle w:val="NoSpacing"/>
        <w:rPr>
          <w:rFonts w:ascii="Times New Roman" w:hAnsi="Times New Roman" w:cs="Times New Roman"/>
          <w:sz w:val="16"/>
          <w:szCs w:val="16"/>
        </w:rPr>
      </w:pPr>
      <w:r w:rsidRPr="003B58E8">
        <w:rPr>
          <w:rFonts w:ascii="Times New Roman" w:hAnsi="Times New Roman" w:cs="Times New Roman"/>
          <w:sz w:val="24"/>
          <w:szCs w:val="24"/>
        </w:rPr>
        <w:tab/>
      </w: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t>PAPER 1</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consist of fifty multiple choice objective questions, all of which must be taken in 1hour for 50 marks.</w:t>
      </w:r>
    </w:p>
    <w:p w:rsidR="002149AF" w:rsidRPr="003B58E8" w:rsidRDefault="002149AF" w:rsidP="002149AF">
      <w:pPr>
        <w:pStyle w:val="NoSpacing"/>
        <w:ind w:firstLine="720"/>
        <w:rPr>
          <w:rFonts w:ascii="Times New Roman" w:hAnsi="Times New Roman" w:cs="Times New Roman"/>
          <w:sz w:val="16"/>
          <w:szCs w:val="16"/>
        </w:rPr>
      </w:pP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t>PAPER 2</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consist of two sections, Sections A and B</w:t>
      </w:r>
      <w:r w:rsidRPr="003B58E8">
        <w:rPr>
          <w:rFonts w:ascii="Times New Roman" w:hAnsi="Times New Roman" w:cs="Times New Roman"/>
          <w:b/>
          <w:sz w:val="24"/>
          <w:szCs w:val="24"/>
        </w:rPr>
        <w:t>.</w:t>
      </w:r>
    </w:p>
    <w:p w:rsidR="002149AF" w:rsidRPr="003B58E8" w:rsidRDefault="002149AF" w:rsidP="002149AF">
      <w:pPr>
        <w:pStyle w:val="NoSpacing"/>
        <w:ind w:left="1440" w:hanging="720"/>
        <w:rPr>
          <w:rFonts w:ascii="Times New Roman" w:hAnsi="Times New Roman" w:cs="Times New Roman"/>
          <w:sz w:val="16"/>
          <w:szCs w:val="16"/>
        </w:rPr>
      </w:pPr>
    </w:p>
    <w:p w:rsidR="002149AF" w:rsidRPr="003B58E8" w:rsidRDefault="002149AF" w:rsidP="002149AF">
      <w:pPr>
        <w:pStyle w:val="NoSpacing"/>
        <w:ind w:left="1440"/>
        <w:rPr>
          <w:rFonts w:ascii="Times New Roman" w:hAnsi="Times New Roman" w:cs="Times New Roman"/>
          <w:sz w:val="24"/>
          <w:szCs w:val="24"/>
        </w:rPr>
      </w:pPr>
      <w:r w:rsidRPr="003B58E8">
        <w:rPr>
          <w:rFonts w:ascii="Times New Roman" w:hAnsi="Times New Roman" w:cs="Times New Roman"/>
          <w:sz w:val="24"/>
          <w:szCs w:val="24"/>
          <w:u w:val="single"/>
        </w:rPr>
        <w:lastRenderedPageBreak/>
        <w:t>Section</w:t>
      </w:r>
      <w:r w:rsidRPr="003B58E8">
        <w:rPr>
          <w:rFonts w:ascii="Times New Roman" w:hAnsi="Times New Roman" w:cs="Times New Roman"/>
          <w:sz w:val="24"/>
          <w:szCs w:val="24"/>
          <w:u w:val="single"/>
        </w:rPr>
        <w:tab/>
        <w:t xml:space="preserve"> A</w:t>
      </w:r>
      <w:r w:rsidRPr="003B58E8">
        <w:rPr>
          <w:rFonts w:ascii="Times New Roman" w:hAnsi="Times New Roman" w:cs="Times New Roman"/>
          <w:sz w:val="24"/>
          <w:szCs w:val="24"/>
        </w:rPr>
        <w:t xml:space="preserve"> will consist of six short-structured questions, all of which must be answered for 30 marks.</w:t>
      </w:r>
    </w:p>
    <w:p w:rsidR="002149AF" w:rsidRPr="003B58E8" w:rsidRDefault="002149AF" w:rsidP="002149AF">
      <w:pPr>
        <w:pStyle w:val="NoSpacing"/>
        <w:ind w:left="1440"/>
        <w:rPr>
          <w:rFonts w:ascii="Times New Roman" w:hAnsi="Times New Roman" w:cs="Times New Roman"/>
          <w:sz w:val="16"/>
          <w:szCs w:val="16"/>
        </w:rPr>
      </w:pPr>
    </w:p>
    <w:p w:rsidR="002149AF" w:rsidRPr="003B58E8" w:rsidRDefault="002149AF" w:rsidP="002149AF">
      <w:pPr>
        <w:pStyle w:val="NoSpacing"/>
        <w:ind w:left="1440"/>
        <w:rPr>
          <w:rFonts w:ascii="Times New Roman" w:hAnsi="Times New Roman" w:cs="Times New Roman"/>
          <w:sz w:val="24"/>
          <w:szCs w:val="24"/>
        </w:rPr>
      </w:pPr>
      <w:r w:rsidRPr="003B58E8">
        <w:rPr>
          <w:rFonts w:ascii="Times New Roman" w:hAnsi="Times New Roman" w:cs="Times New Roman"/>
          <w:sz w:val="24"/>
          <w:szCs w:val="24"/>
          <w:u w:val="single"/>
        </w:rPr>
        <w:t>Section B</w:t>
      </w:r>
      <w:r w:rsidRPr="003B58E8">
        <w:rPr>
          <w:rFonts w:ascii="Times New Roman" w:hAnsi="Times New Roman" w:cs="Times New Roman"/>
          <w:sz w:val="24"/>
          <w:szCs w:val="24"/>
        </w:rPr>
        <w:t xml:space="preserve"> will consist of three essay questions out of which candidates will be required to answer two questions for 40 marks.  The paper will last 1 hour.</w:t>
      </w:r>
    </w:p>
    <w:p w:rsidR="002149AF" w:rsidRPr="003B58E8" w:rsidRDefault="002149AF" w:rsidP="002149AF">
      <w:pPr>
        <w:pStyle w:val="NoSpacing"/>
        <w:ind w:left="1440"/>
        <w:rPr>
          <w:rFonts w:ascii="Times New Roman" w:hAnsi="Times New Roman" w:cs="Times New Roman"/>
          <w:sz w:val="16"/>
          <w:szCs w:val="16"/>
        </w:rPr>
      </w:pP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t>PAPER 3</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be a practical test for school candidates and an alternative test of practical work for private candidates.  The paper will last for 1¾ hours and carry 80 marks.</w:t>
      </w:r>
    </w:p>
    <w:p w:rsidR="002149AF" w:rsidRPr="003B58E8" w:rsidRDefault="002149AF" w:rsidP="002149AF">
      <w:pPr>
        <w:pStyle w:val="NoSpacing"/>
        <w:rPr>
          <w:rFonts w:ascii="Times New Roman" w:hAnsi="Times New Roman" w:cs="Times New Roman"/>
          <w:sz w:val="24"/>
          <w:szCs w:val="24"/>
        </w:rPr>
      </w:pPr>
    </w:p>
    <w:p w:rsidR="00C33DB2" w:rsidRPr="003B58E8" w:rsidRDefault="00C33DB2" w:rsidP="002149AF">
      <w:pPr>
        <w:ind w:left="720"/>
        <w:rPr>
          <w:rFonts w:ascii="Times New Roman" w:hAnsi="Times New Roman" w:cs="Times New Roman"/>
          <w:sz w:val="24"/>
          <w:szCs w:val="24"/>
        </w:rPr>
      </w:pPr>
      <w:bookmarkStart w:id="0" w:name="_GoBack"/>
      <w:bookmarkEnd w:id="0"/>
    </w:p>
    <w:p w:rsidR="008F42A4" w:rsidRPr="003B58E8" w:rsidRDefault="008F42A4" w:rsidP="00C33DB2">
      <w:pPr>
        <w:pStyle w:val="NoSpacing"/>
        <w:rPr>
          <w:rFonts w:ascii="Times New Roman" w:hAnsi="Times New Roman" w:cs="Times New Roman"/>
          <w:sz w:val="24"/>
          <w:szCs w:val="24"/>
        </w:rPr>
      </w:pPr>
    </w:p>
    <w:p w:rsidR="00F445D3" w:rsidRPr="003B58E8" w:rsidRDefault="00CA5AAA" w:rsidP="00CA5AAA">
      <w:pPr>
        <w:pStyle w:val="NoSpacing"/>
        <w:rPr>
          <w:rFonts w:ascii="Times New Roman" w:hAnsi="Times New Roman" w:cs="Times New Roman"/>
          <w:b/>
          <w:sz w:val="24"/>
          <w:szCs w:val="24"/>
        </w:rPr>
      </w:pPr>
      <w:r w:rsidRPr="003B58E8">
        <w:rPr>
          <w:rFonts w:ascii="Times New Roman" w:hAnsi="Times New Roman" w:cs="Times New Roman"/>
          <w:b/>
          <w:sz w:val="24"/>
          <w:szCs w:val="24"/>
        </w:rPr>
        <w:t>DETAILED</w:t>
      </w:r>
      <w:r w:rsidR="00F445D3" w:rsidRPr="003B58E8">
        <w:rPr>
          <w:rFonts w:ascii="Times New Roman" w:hAnsi="Times New Roman" w:cs="Times New Roman"/>
          <w:b/>
          <w:sz w:val="24"/>
          <w:szCs w:val="24"/>
        </w:rPr>
        <w:t xml:space="preserve"> SYLLABUS</w:t>
      </w:r>
    </w:p>
    <w:p w:rsidR="00212223" w:rsidRPr="003B58E8" w:rsidRDefault="00212223" w:rsidP="00212223">
      <w:pPr>
        <w:pStyle w:val="NoSpacing"/>
        <w:rPr>
          <w:rFonts w:ascii="Times New Roman" w:hAnsi="Times New Roman" w:cs="Times New Roman"/>
          <w:sz w:val="24"/>
          <w:szCs w:val="24"/>
        </w:rPr>
      </w:pPr>
    </w:p>
    <w:tbl>
      <w:tblPr>
        <w:tblStyle w:val="TableGrid"/>
        <w:tblW w:w="11340" w:type="dxa"/>
        <w:tblInd w:w="-792" w:type="dxa"/>
        <w:tblLayout w:type="fixed"/>
        <w:tblLook w:val="04A0"/>
      </w:tblPr>
      <w:tblGrid>
        <w:gridCol w:w="5760"/>
        <w:gridCol w:w="5580"/>
      </w:tblGrid>
      <w:tr w:rsidR="00212223" w:rsidRPr="003B58E8" w:rsidTr="009D0685">
        <w:trPr>
          <w:trHeight w:val="277"/>
        </w:trPr>
        <w:tc>
          <w:tcPr>
            <w:tcW w:w="5760" w:type="dxa"/>
          </w:tcPr>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CONTENTS</w:t>
            </w:r>
          </w:p>
        </w:tc>
        <w:tc>
          <w:tcPr>
            <w:tcW w:w="5580" w:type="dxa"/>
          </w:tcPr>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NOTES</w:t>
            </w:r>
          </w:p>
        </w:tc>
      </w:tr>
      <w:tr w:rsidR="00212223" w:rsidRPr="003B58E8" w:rsidTr="0065688A">
        <w:trPr>
          <w:trHeight w:val="440"/>
        </w:trPr>
        <w:tc>
          <w:tcPr>
            <w:tcW w:w="5760" w:type="dxa"/>
          </w:tcPr>
          <w:p w:rsidR="00212223" w:rsidRPr="003B58E8" w:rsidRDefault="00212223"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HISTORY AND DEVELOPMENT OF HEALTH EDUCATION</w:t>
            </w:r>
          </w:p>
          <w:p w:rsidR="00212223" w:rsidRPr="003B58E8" w:rsidRDefault="00212223" w:rsidP="00DF291A">
            <w:pPr>
              <w:pStyle w:val="NoSpacing"/>
              <w:ind w:left="360"/>
              <w:rPr>
                <w:rFonts w:ascii="Times New Roman" w:hAnsi="Times New Roman" w:cs="Times New Roman"/>
                <w:sz w:val="24"/>
                <w:szCs w:val="24"/>
              </w:rPr>
            </w:pPr>
          </w:p>
          <w:p w:rsidR="00212223" w:rsidRPr="003B58E8" w:rsidRDefault="00212223" w:rsidP="00FB311B">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Meaning and setting for health Education.</w:t>
            </w:r>
          </w:p>
          <w:p w:rsidR="00212223" w:rsidRPr="003B58E8" w:rsidRDefault="00212223" w:rsidP="00DF291A">
            <w:pPr>
              <w:pStyle w:val="NoSpacing"/>
              <w:ind w:left="720"/>
              <w:rPr>
                <w:rFonts w:ascii="Times New Roman" w:hAnsi="Times New Roman" w:cs="Times New Roman"/>
                <w:sz w:val="24"/>
                <w:szCs w:val="24"/>
              </w:rPr>
            </w:pP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Meaning</w:t>
            </w: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Setting:</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home-based;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school-based;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community-based;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health facility-based;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work place-based.</w:t>
            </w:r>
          </w:p>
          <w:p w:rsidR="009D0685" w:rsidRPr="003B58E8" w:rsidRDefault="009D0685" w:rsidP="009D0685">
            <w:pPr>
              <w:pStyle w:val="NoSpacing"/>
              <w:ind w:left="1800"/>
              <w:rPr>
                <w:rFonts w:ascii="Times New Roman" w:hAnsi="Times New Roman" w:cs="Times New Roman"/>
                <w:sz w:val="24"/>
                <w:szCs w:val="24"/>
              </w:rPr>
            </w:pP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 xml:space="preserve"> Meaning of health promotion.</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HUMAN ANATOMY AND PHYSIOLOGY</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Cells and tissue</w:t>
            </w:r>
            <w:r w:rsidR="00F363DF"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Human Body.</w:t>
            </w:r>
          </w:p>
          <w:p w:rsidR="00212223" w:rsidRPr="003B58E8" w:rsidRDefault="00212223" w:rsidP="00DF291A">
            <w:pPr>
              <w:pStyle w:val="NoSpacing"/>
              <w:ind w:left="720"/>
              <w:rPr>
                <w:rFonts w:ascii="Times New Roman" w:hAnsi="Times New Roman" w:cs="Times New Roman"/>
                <w:sz w:val="24"/>
                <w:szCs w:val="24"/>
              </w:rPr>
            </w:pPr>
          </w:p>
          <w:p w:rsidR="00212223" w:rsidRPr="003B58E8" w:rsidRDefault="00212223"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 xml:space="preserve"> Types of cell:</w:t>
            </w:r>
            <w:r w:rsidRPr="003B58E8">
              <w:rPr>
                <w:rFonts w:ascii="Times New Roman" w:hAnsi="Times New Roman" w:cs="Times New Roman"/>
                <w:sz w:val="24"/>
                <w:szCs w:val="24"/>
              </w:rPr>
              <w:tab/>
            </w:r>
          </w:p>
          <w:p w:rsidR="00212223" w:rsidRPr="003B58E8" w:rsidRDefault="00212223"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ab/>
            </w:r>
            <w:r w:rsidRPr="003B58E8">
              <w:rPr>
                <w:rFonts w:ascii="Times New Roman" w:hAnsi="Times New Roman" w:cs="Times New Roman"/>
                <w:sz w:val="24"/>
                <w:szCs w:val="24"/>
              </w:rPr>
              <w:tab/>
            </w:r>
            <w:r w:rsidRPr="003B58E8">
              <w:rPr>
                <w:rFonts w:ascii="Times New Roman" w:hAnsi="Times New Roman" w:cs="Times New Roman"/>
                <w:sz w:val="24"/>
                <w:szCs w:val="24"/>
              </w:rPr>
              <w:tab/>
            </w:r>
          </w:p>
          <w:p w:rsidR="00212223" w:rsidRPr="003B58E8" w:rsidRDefault="00212223" w:rsidP="00FB311B">
            <w:pPr>
              <w:pStyle w:val="NoSpacing"/>
              <w:numPr>
                <w:ilvl w:val="0"/>
                <w:numId w:val="16"/>
              </w:numPr>
              <w:ind w:left="2160"/>
              <w:rPr>
                <w:rFonts w:ascii="Times New Roman" w:hAnsi="Times New Roman" w:cs="Times New Roman"/>
                <w:sz w:val="24"/>
                <w:szCs w:val="24"/>
              </w:rPr>
            </w:pPr>
            <w:r w:rsidRPr="003B58E8">
              <w:rPr>
                <w:rFonts w:ascii="Times New Roman" w:hAnsi="Times New Roman" w:cs="Times New Roman"/>
                <w:sz w:val="24"/>
                <w:szCs w:val="24"/>
              </w:rPr>
              <w:t>somatic cells;</w:t>
            </w:r>
          </w:p>
          <w:p w:rsidR="00212223" w:rsidRPr="003B58E8" w:rsidRDefault="00212223" w:rsidP="00FB311B">
            <w:pPr>
              <w:pStyle w:val="NoSpacing"/>
              <w:numPr>
                <w:ilvl w:val="0"/>
                <w:numId w:val="16"/>
              </w:numPr>
              <w:ind w:left="2160"/>
              <w:rPr>
                <w:rFonts w:ascii="Times New Roman" w:hAnsi="Times New Roman" w:cs="Times New Roman"/>
                <w:sz w:val="24"/>
                <w:szCs w:val="24"/>
              </w:rPr>
            </w:pPr>
            <w:r w:rsidRPr="003B58E8">
              <w:rPr>
                <w:rFonts w:ascii="Times New Roman" w:hAnsi="Times New Roman" w:cs="Times New Roman"/>
                <w:sz w:val="24"/>
                <w:szCs w:val="24"/>
              </w:rPr>
              <w:t>sex cells.</w:t>
            </w:r>
          </w:p>
          <w:p w:rsidR="00E959E1" w:rsidRPr="003B58E8" w:rsidRDefault="00E959E1" w:rsidP="00DF291A">
            <w:pPr>
              <w:pStyle w:val="NoSpacing"/>
              <w:ind w:left="360"/>
              <w:rPr>
                <w:rFonts w:ascii="Times New Roman" w:hAnsi="Times New Roman" w:cs="Times New Roman"/>
                <w:sz w:val="24"/>
                <w:szCs w:val="24"/>
              </w:rPr>
            </w:pPr>
          </w:p>
          <w:p w:rsidR="00E959E1" w:rsidRPr="003B58E8" w:rsidRDefault="00E959E1"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Cell division:</w:t>
            </w:r>
          </w:p>
          <w:p w:rsidR="009D0685" w:rsidRPr="003B58E8" w:rsidRDefault="009D0685" w:rsidP="009D0685">
            <w:pPr>
              <w:pStyle w:val="NoSpacing"/>
              <w:ind w:left="1440"/>
              <w:rPr>
                <w:rFonts w:ascii="Times New Roman" w:hAnsi="Times New Roman" w:cs="Times New Roman"/>
                <w:sz w:val="24"/>
                <w:szCs w:val="24"/>
              </w:rPr>
            </w:pPr>
          </w:p>
          <w:p w:rsidR="00E959E1" w:rsidRPr="003B58E8" w:rsidRDefault="00E959E1" w:rsidP="00FB311B">
            <w:pPr>
              <w:pStyle w:val="NoSpacing"/>
              <w:numPr>
                <w:ilvl w:val="0"/>
                <w:numId w:val="17"/>
              </w:numPr>
              <w:ind w:left="2160"/>
              <w:rPr>
                <w:rFonts w:ascii="Times New Roman" w:hAnsi="Times New Roman" w:cs="Times New Roman"/>
                <w:sz w:val="24"/>
                <w:szCs w:val="24"/>
              </w:rPr>
            </w:pPr>
            <w:r w:rsidRPr="003B58E8">
              <w:rPr>
                <w:rFonts w:ascii="Times New Roman" w:hAnsi="Times New Roman" w:cs="Times New Roman"/>
                <w:sz w:val="24"/>
                <w:szCs w:val="24"/>
              </w:rPr>
              <w:t>Mitosis;</w:t>
            </w:r>
          </w:p>
          <w:p w:rsidR="00E959E1" w:rsidRPr="003B58E8" w:rsidRDefault="00E959E1"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(ii)         Meiosis</w:t>
            </w:r>
          </w:p>
          <w:p w:rsidR="00DF291A" w:rsidRPr="003B58E8" w:rsidRDefault="00DF291A" w:rsidP="00DF291A">
            <w:pPr>
              <w:pStyle w:val="NoSpacing"/>
              <w:ind w:left="1440"/>
              <w:rPr>
                <w:rFonts w:ascii="Times New Roman" w:hAnsi="Times New Roman" w:cs="Times New Roman"/>
                <w:sz w:val="24"/>
                <w:szCs w:val="24"/>
              </w:rPr>
            </w:pPr>
          </w:p>
          <w:p w:rsidR="00E959E1" w:rsidRPr="003B58E8" w:rsidRDefault="00DF291A"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Cell differentiation:</w:t>
            </w:r>
          </w:p>
          <w:p w:rsidR="00DF291A" w:rsidRPr="003B58E8" w:rsidRDefault="00DF291A"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 xml:space="preserve">  Formation of tissues,</w:t>
            </w:r>
          </w:p>
          <w:p w:rsidR="00DF291A" w:rsidRPr="003B58E8" w:rsidRDefault="00DF291A" w:rsidP="00DF291A">
            <w:pPr>
              <w:pStyle w:val="NoSpacing"/>
              <w:ind w:left="360"/>
              <w:rPr>
                <w:rFonts w:ascii="Times New Roman" w:hAnsi="Times New Roman" w:cs="Times New Roman"/>
                <w:sz w:val="24"/>
                <w:szCs w:val="24"/>
              </w:rPr>
            </w:pPr>
            <w:r w:rsidRPr="003B58E8">
              <w:rPr>
                <w:rFonts w:ascii="Times New Roman" w:hAnsi="Times New Roman" w:cs="Times New Roman"/>
                <w:sz w:val="24"/>
                <w:szCs w:val="24"/>
              </w:rPr>
              <w:t xml:space="preserve">                      Organs and Systems.</w:t>
            </w:r>
          </w:p>
          <w:p w:rsidR="00F363DF" w:rsidRPr="003B58E8" w:rsidRDefault="00F363DF" w:rsidP="00F057D2">
            <w:pPr>
              <w:pStyle w:val="NoSpacing"/>
              <w:ind w:left="360"/>
              <w:jc w:val="center"/>
              <w:rPr>
                <w:rFonts w:ascii="Times New Roman" w:hAnsi="Times New Roman" w:cs="Times New Roman"/>
                <w:b/>
                <w:sz w:val="24"/>
                <w:szCs w:val="24"/>
              </w:rPr>
            </w:pPr>
          </w:p>
          <w:p w:rsidR="00DF291A" w:rsidRPr="003B58E8" w:rsidRDefault="00F057D2" w:rsidP="00F057D2">
            <w:pPr>
              <w:pStyle w:val="NoSpacing"/>
              <w:ind w:left="36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9D0685" w:rsidRPr="003B58E8" w:rsidRDefault="009D0685" w:rsidP="00DF291A">
            <w:pPr>
              <w:pStyle w:val="NoSpacing"/>
              <w:ind w:left="360"/>
              <w:rPr>
                <w:rFonts w:ascii="Times New Roman" w:hAnsi="Times New Roman" w:cs="Times New Roman"/>
                <w:sz w:val="24"/>
                <w:szCs w:val="24"/>
              </w:rPr>
            </w:pPr>
          </w:p>
          <w:p w:rsidR="009D0685" w:rsidRPr="003B58E8" w:rsidRDefault="0059506A" w:rsidP="00DF291A">
            <w:pPr>
              <w:pStyle w:val="NoSpacing"/>
              <w:ind w:left="36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4.4pt;margin-top:-.8pt;width:565pt;height:1pt;z-index:251674624" o:connectortype="straight"/>
              </w:pict>
            </w:r>
          </w:p>
          <w:p w:rsidR="00DF291A" w:rsidRPr="003B58E8" w:rsidRDefault="00DF291A" w:rsidP="00DF291A">
            <w:pPr>
              <w:pStyle w:val="NoSpacing"/>
              <w:ind w:left="360"/>
              <w:rPr>
                <w:rFonts w:ascii="Times New Roman" w:hAnsi="Times New Roman" w:cs="Times New Roman"/>
                <w:sz w:val="24"/>
                <w:szCs w:val="24"/>
              </w:rPr>
            </w:pPr>
          </w:p>
          <w:p w:rsidR="00DF291A" w:rsidRPr="003B58E8" w:rsidRDefault="00DF291A"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 xml:space="preserve">  Growth and development</w:t>
            </w:r>
          </w:p>
          <w:p w:rsidR="009D0685" w:rsidRPr="003B58E8" w:rsidRDefault="009D0685" w:rsidP="00E959E1">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DF291A" w:rsidRPr="003B58E8" w:rsidRDefault="00DF291A"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Sense Organs</w:t>
            </w:r>
          </w:p>
          <w:p w:rsidR="00DF291A" w:rsidRPr="003B58E8" w:rsidRDefault="00DF291A" w:rsidP="00FB311B">
            <w:pPr>
              <w:pStyle w:val="NoSpacing"/>
              <w:numPr>
                <w:ilvl w:val="0"/>
                <w:numId w:val="19"/>
              </w:numPr>
              <w:rPr>
                <w:rFonts w:ascii="Times New Roman" w:hAnsi="Times New Roman" w:cs="Times New Roman"/>
                <w:sz w:val="24"/>
                <w:szCs w:val="24"/>
              </w:rPr>
            </w:pPr>
            <w:r w:rsidRPr="003B58E8">
              <w:rPr>
                <w:rFonts w:ascii="Times New Roman" w:hAnsi="Times New Roman" w:cs="Times New Roman"/>
                <w:sz w:val="24"/>
                <w:szCs w:val="24"/>
              </w:rPr>
              <w:t xml:space="preserve">   Structure and functions of the following</w:t>
            </w:r>
          </w:p>
          <w:p w:rsidR="00DF291A" w:rsidRPr="003B58E8" w:rsidRDefault="00DF291A"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 xml:space="preserve">   sense organs:</w:t>
            </w:r>
          </w:p>
          <w:p w:rsidR="00DF291A" w:rsidRPr="003B58E8" w:rsidRDefault="00DF291A" w:rsidP="00DF291A">
            <w:pPr>
              <w:pStyle w:val="NoSpacing"/>
              <w:ind w:left="1440"/>
              <w:rPr>
                <w:rFonts w:ascii="Times New Roman" w:hAnsi="Times New Roman" w:cs="Times New Roman"/>
                <w:sz w:val="24"/>
                <w:szCs w:val="24"/>
              </w:rPr>
            </w:pPr>
          </w:p>
          <w:p w:rsidR="00DF291A" w:rsidRPr="003B58E8" w:rsidRDefault="00DF291A"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eye;</w:t>
            </w:r>
          </w:p>
          <w:p w:rsidR="00DF291A" w:rsidRPr="003B58E8" w:rsidRDefault="00DF291A"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ear;</w:t>
            </w:r>
          </w:p>
          <w:p w:rsidR="00DF291A"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skin;</w:t>
            </w:r>
          </w:p>
          <w:p w:rsidR="002F39F5"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nose;</w:t>
            </w:r>
          </w:p>
          <w:p w:rsidR="002F39F5"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tongue.</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Systems of the Body</w:t>
            </w:r>
          </w:p>
          <w:p w:rsidR="00446A1D" w:rsidRPr="003B58E8" w:rsidRDefault="00446A1D" w:rsidP="00446A1D">
            <w:pPr>
              <w:pStyle w:val="NoSpacing"/>
              <w:ind w:left="1080"/>
              <w:rPr>
                <w:rFonts w:ascii="Times New Roman" w:hAnsi="Times New Roman" w:cs="Times New Roman"/>
                <w:sz w:val="24"/>
                <w:szCs w:val="24"/>
              </w:rPr>
            </w:pPr>
          </w:p>
          <w:p w:rsidR="00446A1D" w:rsidRPr="003B58E8" w:rsidRDefault="00446A1D" w:rsidP="00FB311B">
            <w:pPr>
              <w:pStyle w:val="NoSpacing"/>
              <w:numPr>
                <w:ilvl w:val="0"/>
                <w:numId w:val="21"/>
              </w:numPr>
              <w:rPr>
                <w:rFonts w:ascii="Times New Roman" w:hAnsi="Times New Roman" w:cs="Times New Roman"/>
                <w:sz w:val="24"/>
                <w:szCs w:val="24"/>
              </w:rPr>
            </w:pPr>
            <w:r w:rsidRPr="003B58E8">
              <w:rPr>
                <w:rFonts w:ascii="Times New Roman" w:hAnsi="Times New Roman" w:cs="Times New Roman"/>
                <w:sz w:val="24"/>
                <w:szCs w:val="24"/>
              </w:rPr>
              <w:t xml:space="preserve"> Skeletal system and muscles</w:t>
            </w: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 xml:space="preserve">  The general plan of the axial and appendicular skeleton.</w:t>
            </w:r>
          </w:p>
          <w:p w:rsidR="00446A1D" w:rsidRPr="003B58E8" w:rsidRDefault="00446A1D" w:rsidP="00446A1D">
            <w:pPr>
              <w:pStyle w:val="NoSpacing"/>
              <w:ind w:left="2160"/>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Functions of the skeletal system.</w:t>
            </w:r>
          </w:p>
          <w:p w:rsidR="00446A1D" w:rsidRPr="003B58E8" w:rsidRDefault="00446A1D" w:rsidP="00446A1D">
            <w:pPr>
              <w:pStyle w:val="ListParagraph"/>
              <w:rPr>
                <w:rFonts w:ascii="Times New Roman" w:hAnsi="Times New Roman" w:cs="Times New Roman"/>
                <w:sz w:val="24"/>
                <w:szCs w:val="24"/>
              </w:rPr>
            </w:pPr>
          </w:p>
          <w:p w:rsidR="00446A1D" w:rsidRPr="003B58E8" w:rsidRDefault="00446A1D" w:rsidP="00446A1D">
            <w:pPr>
              <w:pStyle w:val="ListParagraph"/>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Joints: Structure</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types.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 xml:space="preserve">  Structure</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types of muscles  </w:t>
            </w:r>
          </w:p>
          <w:p w:rsidR="00446A1D" w:rsidRPr="003B58E8" w:rsidRDefault="00446A1D" w:rsidP="00446A1D">
            <w:pPr>
              <w:pStyle w:val="NoSpacing"/>
              <w:ind w:left="2160"/>
              <w:rPr>
                <w:rFonts w:ascii="Times New Roman" w:hAnsi="Times New Roman" w:cs="Times New Roman"/>
                <w:sz w:val="24"/>
                <w:szCs w:val="24"/>
              </w:rPr>
            </w:pPr>
            <w:r w:rsidRPr="003B58E8">
              <w:rPr>
                <w:rFonts w:ascii="Times New Roman" w:hAnsi="Times New Roman" w:cs="Times New Roman"/>
                <w:sz w:val="24"/>
                <w:szCs w:val="24"/>
              </w:rPr>
              <w:t>tissues.</w:t>
            </w:r>
          </w:p>
          <w:p w:rsidR="00446A1D" w:rsidRPr="003B58E8" w:rsidRDefault="00446A1D" w:rsidP="00446A1D">
            <w:pPr>
              <w:pStyle w:val="NoSpacing"/>
              <w:ind w:left="2160"/>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Movement.</w:t>
            </w:r>
          </w:p>
          <w:p w:rsidR="00446A1D" w:rsidRPr="003B58E8" w:rsidRDefault="00446A1D" w:rsidP="00446A1D">
            <w:pPr>
              <w:pStyle w:val="NoSpacing"/>
              <w:rPr>
                <w:rFonts w:ascii="Times New Roman" w:hAnsi="Times New Roman" w:cs="Times New Roman"/>
                <w:sz w:val="24"/>
                <w:szCs w:val="24"/>
              </w:rPr>
            </w:pPr>
          </w:p>
          <w:p w:rsidR="00446A1D" w:rsidRPr="003B58E8" w:rsidRDefault="00F321D3" w:rsidP="00FB311B">
            <w:pPr>
              <w:pStyle w:val="NoSpacing"/>
              <w:numPr>
                <w:ilvl w:val="0"/>
                <w:numId w:val="21"/>
              </w:numPr>
              <w:rPr>
                <w:rFonts w:ascii="Times New Roman" w:hAnsi="Times New Roman" w:cs="Times New Roman"/>
                <w:sz w:val="24"/>
                <w:szCs w:val="24"/>
              </w:rPr>
            </w:pPr>
            <w:r w:rsidRPr="003B58E8">
              <w:rPr>
                <w:rFonts w:ascii="Times New Roman" w:hAnsi="Times New Roman" w:cs="Times New Roman"/>
                <w:sz w:val="24"/>
                <w:szCs w:val="24"/>
              </w:rPr>
              <w:lastRenderedPageBreak/>
              <w:t>Circulatory System</w:t>
            </w:r>
          </w:p>
          <w:p w:rsidR="00F321D3"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 xml:space="preserve"> 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w:t>
            </w:r>
          </w:p>
          <w:p w:rsidR="002F39F5" w:rsidRPr="003B58E8" w:rsidRDefault="002F39F5" w:rsidP="00106714">
            <w:pPr>
              <w:pStyle w:val="NoSpacing"/>
              <w:ind w:left="2160"/>
              <w:rPr>
                <w:rFonts w:ascii="Times New Roman" w:hAnsi="Times New Roman" w:cs="Times New Roman"/>
                <w:b/>
                <w:sz w:val="24"/>
                <w:szCs w:val="24"/>
              </w:rPr>
            </w:pPr>
          </w:p>
          <w:p w:rsidR="00106714" w:rsidRPr="003B58E8" w:rsidRDefault="00F057D2" w:rsidP="00106714">
            <w:pPr>
              <w:pStyle w:val="NoSpacing"/>
              <w:ind w:left="2160"/>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59506A" w:rsidP="00106714">
            <w:pPr>
              <w:pStyle w:val="NoSpacing"/>
              <w:ind w:left="2160"/>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3.4pt;margin-top:5.85pt;width:565pt;height:0;z-index:251675648" o:connectortype="straight"/>
              </w:pict>
            </w:r>
          </w:p>
          <w:p w:rsidR="00F321D3" w:rsidRPr="003B58E8" w:rsidRDefault="00F321D3" w:rsidP="00FB311B">
            <w:pPr>
              <w:pStyle w:val="NoSpacing"/>
              <w:numPr>
                <w:ilvl w:val="0"/>
                <w:numId w:val="25"/>
              </w:numPr>
              <w:rPr>
                <w:rFonts w:ascii="Times New Roman" w:hAnsi="Times New Roman" w:cs="Times New Roman"/>
                <w:sz w:val="24"/>
                <w:szCs w:val="24"/>
              </w:rPr>
            </w:pPr>
            <w:r w:rsidRPr="003B58E8">
              <w:rPr>
                <w:rFonts w:ascii="Times New Roman" w:hAnsi="Times New Roman" w:cs="Times New Roman"/>
                <w:sz w:val="24"/>
                <w:szCs w:val="24"/>
              </w:rPr>
              <w:t xml:space="preserve"> Heart</w:t>
            </w:r>
          </w:p>
          <w:p w:rsidR="00106714" w:rsidRPr="003B58E8" w:rsidRDefault="00106714"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F321D3" w:rsidRPr="003B58E8" w:rsidRDefault="00F321D3" w:rsidP="00FB311B">
            <w:pPr>
              <w:pStyle w:val="NoSpacing"/>
              <w:numPr>
                <w:ilvl w:val="0"/>
                <w:numId w:val="25"/>
              </w:numPr>
              <w:rPr>
                <w:rFonts w:ascii="Times New Roman" w:hAnsi="Times New Roman" w:cs="Times New Roman"/>
                <w:sz w:val="24"/>
                <w:szCs w:val="24"/>
              </w:rPr>
            </w:pPr>
            <w:r w:rsidRPr="003B58E8">
              <w:rPr>
                <w:rFonts w:ascii="Times New Roman" w:hAnsi="Times New Roman" w:cs="Times New Roman"/>
                <w:sz w:val="24"/>
                <w:szCs w:val="24"/>
              </w:rPr>
              <w:t>Blood and lymph vessels</w:t>
            </w:r>
          </w:p>
          <w:p w:rsidR="00106714" w:rsidRPr="003B58E8" w:rsidRDefault="00106714" w:rsidP="00106714">
            <w:pPr>
              <w:pStyle w:val="ListParagraph"/>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9D0685" w:rsidRPr="003B58E8" w:rsidRDefault="009D0685" w:rsidP="00106714">
            <w:pPr>
              <w:pStyle w:val="NoSpacing"/>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F321D3"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Composition of blood and lymph</w:t>
            </w:r>
          </w:p>
          <w:p w:rsidR="00106714" w:rsidRPr="003B58E8" w:rsidRDefault="00106714" w:rsidP="00106714">
            <w:pPr>
              <w:pStyle w:val="NoSpacing"/>
              <w:rPr>
                <w:rFonts w:ascii="Times New Roman" w:hAnsi="Times New Roman" w:cs="Times New Roman"/>
                <w:sz w:val="24"/>
                <w:szCs w:val="24"/>
              </w:rPr>
            </w:pPr>
          </w:p>
          <w:p w:rsidR="009D0685"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(I)          Blood and lymph</w:t>
            </w:r>
          </w:p>
          <w:p w:rsidR="00F321D3" w:rsidRPr="003B58E8" w:rsidRDefault="00F321D3" w:rsidP="009D0685">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circulation</w:t>
            </w:r>
          </w:p>
          <w:p w:rsidR="00106714" w:rsidRPr="003B58E8" w:rsidRDefault="00106714" w:rsidP="00106714">
            <w:pPr>
              <w:pStyle w:val="ListParagraph"/>
              <w:rPr>
                <w:rFonts w:ascii="Times New Roman" w:hAnsi="Times New Roman" w:cs="Times New Roman"/>
                <w:sz w:val="24"/>
                <w:szCs w:val="24"/>
              </w:rPr>
            </w:pPr>
          </w:p>
          <w:p w:rsidR="00106714" w:rsidRPr="003B58E8" w:rsidRDefault="00106714" w:rsidP="00FB311B">
            <w:pPr>
              <w:pStyle w:val="NoSpacing"/>
              <w:tabs>
                <w:tab w:val="left" w:pos="1052"/>
              </w:tabs>
              <w:ind w:left="2160"/>
              <w:rPr>
                <w:rFonts w:ascii="Times New Roman" w:hAnsi="Times New Roman" w:cs="Times New Roman"/>
                <w:sz w:val="24"/>
                <w:szCs w:val="24"/>
              </w:rPr>
            </w:pPr>
          </w:p>
          <w:p w:rsidR="00F321D3" w:rsidRPr="003B58E8" w:rsidRDefault="00F321D3" w:rsidP="00FB311B">
            <w:pPr>
              <w:pStyle w:val="NoSpacing"/>
              <w:numPr>
                <w:ilvl w:val="0"/>
                <w:numId w:val="33"/>
              </w:numPr>
              <w:rPr>
                <w:rFonts w:ascii="Times New Roman" w:hAnsi="Times New Roman" w:cs="Times New Roman"/>
                <w:sz w:val="24"/>
                <w:szCs w:val="24"/>
              </w:rPr>
            </w:pPr>
            <w:r w:rsidRPr="003B58E8">
              <w:rPr>
                <w:rFonts w:ascii="Times New Roman" w:hAnsi="Times New Roman" w:cs="Times New Roman"/>
                <w:sz w:val="24"/>
                <w:szCs w:val="24"/>
              </w:rPr>
              <w:t>Process of blood clot</w:t>
            </w:r>
            <w:r w:rsidR="002F39F5" w:rsidRPr="003B58E8">
              <w:rPr>
                <w:rFonts w:ascii="Times New Roman" w:hAnsi="Times New Roman" w:cs="Times New Roman"/>
                <w:sz w:val="24"/>
                <w:szCs w:val="24"/>
              </w:rPr>
              <w:t>t</w:t>
            </w:r>
            <w:r w:rsidRPr="003B58E8">
              <w:rPr>
                <w:rFonts w:ascii="Times New Roman" w:hAnsi="Times New Roman" w:cs="Times New Roman"/>
                <w:sz w:val="24"/>
                <w:szCs w:val="24"/>
              </w:rPr>
              <w:t>ing</w:t>
            </w:r>
          </w:p>
          <w:p w:rsidR="00106714" w:rsidRPr="003B58E8" w:rsidRDefault="00106714" w:rsidP="00106714">
            <w:pPr>
              <w:pStyle w:val="NoSpacing"/>
              <w:ind w:left="2880"/>
              <w:rPr>
                <w:rFonts w:ascii="Times New Roman" w:hAnsi="Times New Roman" w:cs="Times New Roman"/>
                <w:sz w:val="24"/>
                <w:szCs w:val="24"/>
              </w:rPr>
            </w:pPr>
          </w:p>
          <w:p w:rsidR="00F321D3" w:rsidRPr="003B58E8" w:rsidRDefault="00106714"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Blood groups, rhesus factors hemoglobin, genotype.</w:t>
            </w:r>
          </w:p>
          <w:p w:rsidR="00106714" w:rsidRPr="003B58E8" w:rsidRDefault="00106714" w:rsidP="00106714">
            <w:pPr>
              <w:pStyle w:val="NoSpacing"/>
              <w:rPr>
                <w:rFonts w:ascii="Times New Roman" w:hAnsi="Times New Roman" w:cs="Times New Roman"/>
                <w:sz w:val="24"/>
                <w:szCs w:val="24"/>
              </w:rPr>
            </w:pPr>
          </w:p>
          <w:p w:rsidR="00106714" w:rsidRPr="003B58E8" w:rsidRDefault="00106714"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 xml:space="preserve">Diseases disorder of the circulatory system and their causes; sickle cell </w:t>
            </w:r>
            <w:r w:rsidR="00F057D2" w:rsidRPr="003B58E8">
              <w:rPr>
                <w:rFonts w:ascii="Times New Roman" w:hAnsi="Times New Roman" w:cs="Times New Roman"/>
                <w:sz w:val="24"/>
                <w:szCs w:val="24"/>
              </w:rPr>
              <w:t>an</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emia</w:t>
            </w:r>
            <w:r w:rsidRPr="003B58E8">
              <w:rPr>
                <w:rFonts w:ascii="Times New Roman" w:hAnsi="Times New Roman" w:cs="Times New Roman"/>
                <w:sz w:val="24"/>
                <w:szCs w:val="24"/>
              </w:rPr>
              <w:t>, l</w:t>
            </w:r>
            <w:r w:rsidR="002F39F5" w:rsidRPr="003B58E8">
              <w:rPr>
                <w:rFonts w:ascii="Times New Roman" w:hAnsi="Times New Roman" w:cs="Times New Roman"/>
                <w:sz w:val="24"/>
                <w:szCs w:val="24"/>
              </w:rPr>
              <w:t>e</w:t>
            </w:r>
            <w:r w:rsidRPr="003B58E8">
              <w:rPr>
                <w:rFonts w:ascii="Times New Roman" w:hAnsi="Times New Roman" w:cs="Times New Roman"/>
                <w:sz w:val="24"/>
                <w:szCs w:val="24"/>
              </w:rPr>
              <w:t>uk</w:t>
            </w:r>
            <w:r w:rsidR="002F39F5" w:rsidRPr="003B58E8">
              <w:rPr>
                <w:rFonts w:ascii="Times New Roman" w:hAnsi="Times New Roman" w:cs="Times New Roman"/>
                <w:sz w:val="24"/>
                <w:szCs w:val="24"/>
              </w:rPr>
              <w:t>a</w:t>
            </w:r>
            <w:r w:rsidRPr="003B58E8">
              <w:rPr>
                <w:rFonts w:ascii="Times New Roman" w:hAnsi="Times New Roman" w:cs="Times New Roman"/>
                <w:sz w:val="24"/>
                <w:szCs w:val="24"/>
              </w:rPr>
              <w:t>em</w:t>
            </w:r>
            <w:r w:rsidR="00F524A4" w:rsidRPr="003B58E8">
              <w:rPr>
                <w:rFonts w:ascii="Times New Roman" w:hAnsi="Times New Roman" w:cs="Times New Roman"/>
                <w:sz w:val="24"/>
                <w:szCs w:val="24"/>
              </w:rPr>
              <w:t>i</w:t>
            </w:r>
            <w:r w:rsidRPr="003B58E8">
              <w:rPr>
                <w:rFonts w:ascii="Times New Roman" w:hAnsi="Times New Roman" w:cs="Times New Roman"/>
                <w:sz w:val="24"/>
                <w:szCs w:val="24"/>
              </w:rPr>
              <w:t xml:space="preserve">a, </w:t>
            </w:r>
            <w:r w:rsidR="00F057D2" w:rsidRPr="003B58E8">
              <w:rPr>
                <w:rFonts w:ascii="Times New Roman" w:hAnsi="Times New Roman" w:cs="Times New Roman"/>
                <w:sz w:val="24"/>
                <w:szCs w:val="24"/>
              </w:rPr>
              <w:t>h</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emophilia</w:t>
            </w:r>
            <w:r w:rsidRPr="003B58E8">
              <w:rPr>
                <w:rFonts w:ascii="Times New Roman" w:hAnsi="Times New Roman" w:cs="Times New Roman"/>
                <w:sz w:val="24"/>
                <w:szCs w:val="24"/>
              </w:rPr>
              <w:t xml:space="preserve"> arteriosclerosis, hypertension, coronary thrombosis and stroke.</w:t>
            </w:r>
          </w:p>
          <w:p w:rsidR="00FE325E" w:rsidRPr="003B58E8" w:rsidRDefault="00FE325E" w:rsidP="00FE325E">
            <w:pPr>
              <w:pStyle w:val="ListParagraph"/>
              <w:rPr>
                <w:rFonts w:ascii="Times New Roman" w:hAnsi="Times New Roman" w:cs="Times New Roman"/>
                <w:sz w:val="24"/>
                <w:szCs w:val="24"/>
              </w:rPr>
            </w:pPr>
          </w:p>
          <w:p w:rsidR="00FE325E" w:rsidRPr="003B58E8" w:rsidRDefault="00FE325E" w:rsidP="00FE325E">
            <w:pPr>
              <w:pStyle w:val="NoSpacing"/>
              <w:ind w:left="2160"/>
              <w:rPr>
                <w:rFonts w:ascii="Times New Roman" w:hAnsi="Times New Roman" w:cs="Times New Roman"/>
                <w:sz w:val="24"/>
                <w:szCs w:val="24"/>
              </w:rPr>
            </w:pPr>
          </w:p>
          <w:p w:rsidR="00F321D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    </w:t>
            </w:r>
            <w:r w:rsidR="00BE1693" w:rsidRPr="003B58E8">
              <w:rPr>
                <w:rFonts w:ascii="Times New Roman" w:hAnsi="Times New Roman" w:cs="Times New Roman"/>
                <w:sz w:val="24"/>
                <w:szCs w:val="24"/>
              </w:rPr>
              <w:t>Digestive system</w:t>
            </w:r>
          </w:p>
          <w:p w:rsidR="00BE1693" w:rsidRPr="003B58E8" w:rsidRDefault="00BE1693" w:rsidP="00BE1693">
            <w:pPr>
              <w:pStyle w:val="NoSpacing"/>
              <w:ind w:left="1440"/>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Organ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digestive system and their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Process of digestion</w:t>
            </w:r>
          </w:p>
          <w:p w:rsidR="00BE1693" w:rsidRPr="003B58E8" w:rsidRDefault="00BE1693" w:rsidP="00BE1693">
            <w:pPr>
              <w:pStyle w:val="NoSpacing"/>
              <w:rPr>
                <w:rFonts w:ascii="Times New Roman" w:hAnsi="Times New Roman" w:cs="Times New Roman"/>
                <w:sz w:val="24"/>
                <w:szCs w:val="24"/>
              </w:rPr>
            </w:pPr>
          </w:p>
          <w:p w:rsidR="00F057D2" w:rsidRPr="003B58E8" w:rsidRDefault="00F057D2" w:rsidP="00F057D2">
            <w:pPr>
              <w:pStyle w:val="NoSpacing"/>
              <w:ind w:left="216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59506A" w:rsidP="00F057D2">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4.4pt;margin-top:5.85pt;width:563pt;height:1pt;z-index:251676672" o:connectortype="straight"/>
              </w:pict>
            </w: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Absorption, assimilation and metabolism.</w:t>
            </w:r>
          </w:p>
          <w:p w:rsidR="00BE1693" w:rsidRPr="003B58E8" w:rsidRDefault="00BE1693"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Diseases/disorders of the digestive system and their prevention.</w:t>
            </w:r>
          </w:p>
          <w:p w:rsidR="00BE1693" w:rsidRPr="003B58E8" w:rsidRDefault="00BE1693" w:rsidP="00BE1693">
            <w:pPr>
              <w:pStyle w:val="ListParagraph"/>
              <w:rPr>
                <w:rFonts w:ascii="Times New Roman" w:hAnsi="Times New Roman" w:cs="Times New Roman"/>
                <w:sz w:val="24"/>
                <w:szCs w:val="24"/>
              </w:rPr>
            </w:pPr>
          </w:p>
          <w:p w:rsidR="00BE169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(d)  </w:t>
            </w:r>
            <w:r w:rsidR="00BE1693" w:rsidRPr="003B58E8">
              <w:rPr>
                <w:rFonts w:ascii="Times New Roman" w:hAnsi="Times New Roman" w:cs="Times New Roman"/>
                <w:sz w:val="24"/>
                <w:szCs w:val="24"/>
              </w:rPr>
              <w:t>Excretory System</w:t>
            </w:r>
          </w:p>
          <w:p w:rsidR="00BE1693" w:rsidRPr="003B58E8" w:rsidRDefault="00BE1693" w:rsidP="00FB311B">
            <w:pPr>
              <w:pStyle w:val="NoSpacing"/>
              <w:numPr>
                <w:ilvl w:val="0"/>
                <w:numId w:val="29"/>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kidney and skin.</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9E4746" w:rsidRPr="003B58E8" w:rsidRDefault="009E4746" w:rsidP="00BE1693">
            <w:pPr>
              <w:pStyle w:val="NoSpacing"/>
              <w:rPr>
                <w:rFonts w:ascii="Times New Roman" w:hAnsi="Times New Roman" w:cs="Times New Roman"/>
                <w:sz w:val="24"/>
                <w:szCs w:val="24"/>
              </w:rPr>
            </w:pPr>
          </w:p>
          <w:p w:rsidR="009E4746" w:rsidRPr="003B58E8" w:rsidRDefault="009E4746"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29"/>
              </w:numPr>
              <w:rPr>
                <w:rFonts w:ascii="Times New Roman" w:hAnsi="Times New Roman" w:cs="Times New Roman"/>
                <w:sz w:val="24"/>
                <w:szCs w:val="24"/>
              </w:rPr>
            </w:pPr>
            <w:r w:rsidRPr="003B58E8">
              <w:rPr>
                <w:rFonts w:ascii="Times New Roman" w:hAnsi="Times New Roman" w:cs="Times New Roman"/>
                <w:sz w:val="24"/>
                <w:szCs w:val="24"/>
              </w:rPr>
              <w:t>Process of urine formation.</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BE169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(e)  </w:t>
            </w:r>
            <w:r w:rsidR="009E4746" w:rsidRPr="003B58E8">
              <w:rPr>
                <w:rFonts w:ascii="Times New Roman" w:hAnsi="Times New Roman" w:cs="Times New Roman"/>
                <w:sz w:val="24"/>
                <w:szCs w:val="24"/>
              </w:rPr>
              <w:t>Respiratory System</w:t>
            </w:r>
          </w:p>
          <w:p w:rsidR="009E4746" w:rsidRPr="003B58E8" w:rsidRDefault="009E4746"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respiratory system</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Process of respiration</w:t>
            </w:r>
          </w:p>
          <w:p w:rsidR="009E4746" w:rsidRPr="003B58E8" w:rsidRDefault="009E4746"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Mechanism of breathing</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DD6B2A"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G</w:t>
            </w:r>
            <w:r w:rsidR="009E4746" w:rsidRPr="003B58E8">
              <w:rPr>
                <w:rFonts w:ascii="Times New Roman" w:hAnsi="Times New Roman" w:cs="Times New Roman"/>
                <w:sz w:val="24"/>
                <w:szCs w:val="24"/>
              </w:rPr>
              <w:t>as</w:t>
            </w:r>
            <w:r w:rsidR="002F39F5" w:rsidRPr="003B58E8">
              <w:rPr>
                <w:rFonts w:ascii="Times New Roman" w:hAnsi="Times New Roman" w:cs="Times New Roman"/>
                <w:sz w:val="24"/>
                <w:szCs w:val="24"/>
              </w:rPr>
              <w:t>e</w:t>
            </w:r>
            <w:r w:rsidR="009E4746" w:rsidRPr="003B58E8">
              <w:rPr>
                <w:rFonts w:ascii="Times New Roman" w:hAnsi="Times New Roman" w:cs="Times New Roman"/>
                <w:sz w:val="24"/>
                <w:szCs w:val="24"/>
              </w:rPr>
              <w:t>ous exchange.</w:t>
            </w: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F057D2" w:rsidP="00F057D2">
            <w:pPr>
              <w:pStyle w:val="NoSpacing"/>
              <w:rPr>
                <w:rFonts w:ascii="Times New Roman" w:hAnsi="Times New Roman" w:cs="Times New Roman"/>
                <w:b/>
                <w:sz w:val="24"/>
                <w:szCs w:val="24"/>
              </w:rPr>
            </w:pPr>
            <w:r w:rsidRPr="003B58E8">
              <w:rPr>
                <w:rFonts w:ascii="Times New Roman" w:hAnsi="Times New Roman" w:cs="Times New Roman"/>
                <w:b/>
                <w:sz w:val="24"/>
                <w:szCs w:val="24"/>
              </w:rPr>
              <w:t>CONTENTS</w:t>
            </w:r>
          </w:p>
          <w:p w:rsidR="009E4746" w:rsidRPr="003B58E8" w:rsidRDefault="0059506A" w:rsidP="009E4746">
            <w:pPr>
              <w:pStyle w:val="NoSpacing"/>
              <w:ind w:left="2880"/>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3.4pt;margin-top:4.85pt;width:561pt;height:0;z-index:251677696" o:connectortype="straight"/>
              </w:pict>
            </w: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Tissue/Cellu</w:t>
            </w:r>
            <w:r w:rsidR="00FE325E" w:rsidRPr="003B58E8">
              <w:rPr>
                <w:rFonts w:ascii="Times New Roman" w:hAnsi="Times New Roman" w:cs="Times New Roman"/>
                <w:sz w:val="24"/>
                <w:szCs w:val="24"/>
              </w:rPr>
              <w:t>l</w:t>
            </w:r>
            <w:r w:rsidRPr="003B58E8">
              <w:rPr>
                <w:rFonts w:ascii="Times New Roman" w:hAnsi="Times New Roman" w:cs="Times New Roman"/>
                <w:sz w:val="24"/>
                <w:szCs w:val="24"/>
              </w:rPr>
              <w:t>ar</w:t>
            </w:r>
          </w:p>
          <w:p w:rsidR="00FE325E" w:rsidRPr="003B58E8" w:rsidRDefault="00FE325E" w:rsidP="00FE325E">
            <w:pPr>
              <w:pStyle w:val="NoSpacing"/>
              <w:ind w:left="2880"/>
              <w:rPr>
                <w:rFonts w:ascii="Times New Roman" w:hAnsi="Times New Roman" w:cs="Times New Roman"/>
                <w:sz w:val="24"/>
                <w:szCs w:val="24"/>
              </w:rPr>
            </w:pPr>
            <w:r w:rsidRPr="003B58E8">
              <w:rPr>
                <w:rFonts w:ascii="Times New Roman" w:hAnsi="Times New Roman" w:cs="Times New Roman"/>
                <w:sz w:val="24"/>
                <w:szCs w:val="24"/>
              </w:rPr>
              <w:t>respiration.</w:t>
            </w:r>
          </w:p>
          <w:p w:rsidR="00FE325E" w:rsidRPr="003B58E8" w:rsidRDefault="00FE325E"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Diseases/disorder</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respiratory system and their control.</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ind w:left="2160"/>
              <w:rPr>
                <w:rFonts w:ascii="Times New Roman" w:hAnsi="Times New Roman" w:cs="Times New Roman"/>
                <w:sz w:val="24"/>
                <w:szCs w:val="24"/>
              </w:rPr>
            </w:pPr>
          </w:p>
          <w:p w:rsidR="009E4746" w:rsidRPr="003B58E8" w:rsidRDefault="00B57373" w:rsidP="00B57373">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(f)    </w:t>
            </w:r>
            <w:r w:rsidR="00FE325E" w:rsidRPr="003B58E8">
              <w:rPr>
                <w:rFonts w:ascii="Times New Roman" w:hAnsi="Times New Roman" w:cs="Times New Roman"/>
                <w:sz w:val="24"/>
                <w:szCs w:val="24"/>
              </w:rPr>
              <w:t>Nervous System:</w:t>
            </w:r>
          </w:p>
          <w:p w:rsidR="00FE325E" w:rsidRPr="003B58E8" w:rsidRDefault="00FE325E"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components of the nervous system</w:t>
            </w:r>
          </w:p>
          <w:p w:rsidR="00D533B1" w:rsidRPr="003B58E8" w:rsidRDefault="00D533B1"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Voluntary and involuntary action</w:t>
            </w:r>
            <w:r w:rsidR="002F0174" w:rsidRPr="003B58E8">
              <w:rPr>
                <w:rFonts w:ascii="Times New Roman" w:hAnsi="Times New Roman" w:cs="Times New Roman"/>
                <w:sz w:val="24"/>
                <w:szCs w:val="24"/>
              </w:rPr>
              <w:t>s</w:t>
            </w:r>
          </w:p>
          <w:p w:rsidR="00D533B1" w:rsidRPr="003B58E8" w:rsidRDefault="00D533B1"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Diseases/disorder</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nervous system.</w:t>
            </w:r>
          </w:p>
          <w:p w:rsidR="00FE325E" w:rsidRPr="003B58E8" w:rsidRDefault="00D533B1"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Endocrine System:</w:t>
            </w:r>
          </w:p>
          <w:p w:rsidR="00E45AB8"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Location of the different endocrine glands, </w:t>
            </w:r>
          </w:p>
          <w:p w:rsidR="00E45AB8"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the hormones produced and their </w:t>
            </w:r>
          </w:p>
          <w:p w:rsidR="00D533B1"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functions.</w:t>
            </w:r>
          </w:p>
          <w:p w:rsidR="00D533B1" w:rsidRPr="003B58E8" w:rsidRDefault="00F8089A"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Homeosta</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is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Physiological factors affecting homeostatis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rPr>
                <w:rFonts w:ascii="Times New Roman" w:hAnsi="Times New Roman" w:cs="Times New Roman"/>
                <w:sz w:val="24"/>
                <w:szCs w:val="24"/>
              </w:rPr>
            </w:pPr>
          </w:p>
          <w:p w:rsidR="00F8089A" w:rsidRPr="003B58E8" w:rsidRDefault="005C4E07" w:rsidP="005C4E07">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4.     </w:t>
            </w:r>
            <w:r w:rsidR="00F8089A" w:rsidRPr="003B58E8">
              <w:rPr>
                <w:rFonts w:ascii="Times New Roman" w:hAnsi="Times New Roman" w:cs="Times New Roman"/>
                <w:sz w:val="24"/>
                <w:szCs w:val="24"/>
              </w:rPr>
              <w:t>Posture and Postural Defects.</w:t>
            </w:r>
          </w:p>
          <w:p w:rsidR="009D52C8" w:rsidRPr="003B58E8" w:rsidRDefault="00F8089A"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Definition</w:t>
            </w:r>
            <w:r w:rsidR="009D52C8" w:rsidRPr="003B58E8">
              <w:rPr>
                <w:rFonts w:ascii="Times New Roman" w:hAnsi="Times New Roman" w:cs="Times New Roman"/>
                <w:sz w:val="24"/>
                <w:szCs w:val="24"/>
              </w:rPr>
              <w:t>;</w:t>
            </w:r>
          </w:p>
          <w:p w:rsidR="009D52C8" w:rsidRPr="003B58E8" w:rsidRDefault="009D52C8" w:rsidP="009D52C8">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Characteristics of correct posture.</w:t>
            </w:r>
          </w:p>
          <w:p w:rsidR="009D52C8" w:rsidRPr="003B58E8" w:rsidRDefault="009D52C8" w:rsidP="009D52C8">
            <w:pPr>
              <w:pStyle w:val="NoSpacing"/>
              <w:ind w:left="1080"/>
              <w:rPr>
                <w:rFonts w:ascii="Times New Roman" w:hAnsi="Times New Roman" w:cs="Times New Roman"/>
                <w:sz w:val="24"/>
                <w:szCs w:val="24"/>
              </w:rPr>
            </w:pPr>
          </w:p>
          <w:p w:rsidR="009D52C8" w:rsidRPr="003B58E8" w:rsidRDefault="009D52C8" w:rsidP="009D52C8">
            <w:pPr>
              <w:pStyle w:val="NoSpacing"/>
              <w:ind w:left="1080"/>
              <w:rPr>
                <w:rFonts w:ascii="Times New Roman" w:hAnsi="Times New Roman" w:cs="Times New Roman"/>
                <w:sz w:val="24"/>
                <w:szCs w:val="24"/>
              </w:rPr>
            </w:pPr>
          </w:p>
          <w:p w:rsidR="009D52C8"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Determination of correct postures</w:t>
            </w:r>
          </w:p>
          <w:p w:rsidR="0043352B" w:rsidRPr="003B58E8" w:rsidRDefault="0043352B" w:rsidP="009D52C8">
            <w:pPr>
              <w:pStyle w:val="NoSpacing"/>
              <w:rPr>
                <w:rFonts w:ascii="Times New Roman" w:hAnsi="Times New Roman" w:cs="Times New Roman"/>
                <w:sz w:val="24"/>
                <w:szCs w:val="24"/>
              </w:rPr>
            </w:pPr>
          </w:p>
          <w:p w:rsidR="00F8089A"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Types of postural defects:</w:t>
            </w:r>
          </w:p>
          <w:p w:rsidR="00F057D2"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Flat foot; scoliosis, </w:t>
            </w:r>
            <w:r w:rsidR="00DD6B2A" w:rsidRPr="003B58E8">
              <w:rPr>
                <w:rFonts w:ascii="Times New Roman" w:hAnsi="Times New Roman" w:cs="Times New Roman"/>
                <w:sz w:val="24"/>
                <w:szCs w:val="24"/>
              </w:rPr>
              <w:t>kyph</w:t>
            </w:r>
            <w:r w:rsidR="00F057D2" w:rsidRPr="003B58E8">
              <w:rPr>
                <w:rFonts w:ascii="Times New Roman" w:hAnsi="Times New Roman" w:cs="Times New Roman"/>
                <w:sz w:val="24"/>
                <w:szCs w:val="24"/>
              </w:rPr>
              <w:t>osis</w:t>
            </w:r>
            <w:r w:rsidRPr="003B58E8">
              <w:rPr>
                <w:rFonts w:ascii="Times New Roman" w:hAnsi="Times New Roman" w:cs="Times New Roman"/>
                <w:sz w:val="24"/>
                <w:szCs w:val="24"/>
              </w:rPr>
              <w:t xml:space="preserve"> and </w:t>
            </w:r>
          </w:p>
          <w:p w:rsidR="009D52C8" w:rsidRPr="003B58E8" w:rsidRDefault="00DD6B2A"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lordo</w:t>
            </w:r>
            <w:r w:rsidR="009D52C8" w:rsidRPr="003B58E8">
              <w:rPr>
                <w:rFonts w:ascii="Times New Roman" w:hAnsi="Times New Roman" w:cs="Times New Roman"/>
                <w:sz w:val="24"/>
                <w:szCs w:val="24"/>
              </w:rPr>
              <w:t>sis</w:t>
            </w:r>
          </w:p>
          <w:p w:rsidR="0043352B" w:rsidRPr="003B58E8" w:rsidRDefault="0043352B" w:rsidP="009D52C8">
            <w:pPr>
              <w:pStyle w:val="NoSpacing"/>
              <w:rPr>
                <w:rFonts w:ascii="Times New Roman" w:hAnsi="Times New Roman" w:cs="Times New Roman"/>
                <w:sz w:val="24"/>
                <w:szCs w:val="24"/>
              </w:rPr>
            </w:pPr>
          </w:p>
          <w:p w:rsidR="0043352B" w:rsidRPr="003B58E8" w:rsidRDefault="0043352B" w:rsidP="009D52C8">
            <w:pPr>
              <w:pStyle w:val="NoSpacing"/>
              <w:rPr>
                <w:rFonts w:ascii="Times New Roman" w:hAnsi="Times New Roman" w:cs="Times New Roman"/>
                <w:sz w:val="24"/>
                <w:szCs w:val="24"/>
              </w:rPr>
            </w:pPr>
          </w:p>
          <w:p w:rsidR="0043352B" w:rsidRPr="003B58E8" w:rsidRDefault="0065688A" w:rsidP="0065688A">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43352B" w:rsidRPr="003B58E8" w:rsidRDefault="0059506A" w:rsidP="009D52C8">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margin-left:-2.4pt;margin-top:3.85pt;width:564pt;height:0;z-index:251678720" o:connectortype="straight"/>
              </w:pict>
            </w:r>
          </w:p>
          <w:p w:rsidR="00F057D2" w:rsidRPr="003B58E8" w:rsidRDefault="00F057D2" w:rsidP="009D52C8">
            <w:pPr>
              <w:pStyle w:val="NoSpacing"/>
              <w:rPr>
                <w:rFonts w:ascii="Times New Roman" w:hAnsi="Times New Roman" w:cs="Times New Roman"/>
                <w:sz w:val="24"/>
                <w:szCs w:val="24"/>
              </w:rPr>
            </w:pPr>
          </w:p>
          <w:p w:rsidR="0043352B" w:rsidRPr="003B58E8" w:rsidRDefault="0043352B" w:rsidP="0043352B">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     </w:t>
            </w:r>
            <w:r w:rsidR="009D52C8" w:rsidRPr="003B58E8">
              <w:rPr>
                <w:rFonts w:ascii="Times New Roman" w:hAnsi="Times New Roman" w:cs="Times New Roman"/>
                <w:sz w:val="24"/>
                <w:szCs w:val="24"/>
              </w:rPr>
              <w:t>Effects of incorrect posture on physical</w:t>
            </w:r>
          </w:p>
          <w:p w:rsidR="0043352B" w:rsidRPr="003B58E8" w:rsidRDefault="009D52C8" w:rsidP="0043352B">
            <w:pPr>
              <w:pStyle w:val="NoSpacing"/>
              <w:rPr>
                <w:rFonts w:ascii="Times New Roman" w:hAnsi="Times New Roman" w:cs="Times New Roman"/>
                <w:sz w:val="24"/>
                <w:szCs w:val="24"/>
              </w:rPr>
            </w:pPr>
            <w:r w:rsidRPr="003B58E8">
              <w:rPr>
                <w:rFonts w:ascii="Times New Roman" w:hAnsi="Times New Roman" w:cs="Times New Roman"/>
                <w:sz w:val="24"/>
                <w:szCs w:val="24"/>
              </w:rPr>
              <w:lastRenderedPageBreak/>
              <w:t>appearance, position and function</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w:t>
            </w:r>
          </w:p>
          <w:p w:rsidR="009D52C8" w:rsidRPr="003B58E8" w:rsidRDefault="009D52C8" w:rsidP="0043352B">
            <w:pPr>
              <w:pStyle w:val="NoSpacing"/>
              <w:rPr>
                <w:rFonts w:ascii="Times New Roman" w:hAnsi="Times New Roman" w:cs="Times New Roman"/>
                <w:sz w:val="24"/>
                <w:szCs w:val="24"/>
              </w:rPr>
            </w:pPr>
            <w:r w:rsidRPr="003B58E8">
              <w:rPr>
                <w:rFonts w:ascii="Times New Roman" w:hAnsi="Times New Roman" w:cs="Times New Roman"/>
                <w:sz w:val="24"/>
                <w:szCs w:val="24"/>
              </w:rPr>
              <w:t>body organs.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43352B"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PERSONAL HEALTH</w:t>
            </w:r>
          </w:p>
          <w:p w:rsidR="00E45AB8" w:rsidRPr="003B58E8" w:rsidRDefault="00E45AB8" w:rsidP="00E45AB8">
            <w:pPr>
              <w:pStyle w:val="NoSpacing"/>
              <w:ind w:left="360"/>
              <w:rPr>
                <w:rFonts w:ascii="Times New Roman" w:hAnsi="Times New Roman" w:cs="Times New Roman"/>
                <w:sz w:val="24"/>
                <w:szCs w:val="24"/>
                <w:u w:val="single"/>
              </w:rPr>
            </w:pPr>
          </w:p>
          <w:p w:rsidR="0043352B" w:rsidRPr="003B58E8" w:rsidRDefault="0043352B"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Meaning and importance of physical health.</w:t>
            </w:r>
          </w:p>
          <w:p w:rsidR="0043352B" w:rsidRPr="003B58E8" w:rsidRDefault="0043352B"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 xml:space="preserve">Personal </w:t>
            </w:r>
            <w:r w:rsidR="004364EA" w:rsidRPr="003B58E8">
              <w:rPr>
                <w:rFonts w:ascii="Times New Roman" w:hAnsi="Times New Roman" w:cs="Times New Roman"/>
                <w:sz w:val="24"/>
                <w:szCs w:val="24"/>
              </w:rPr>
              <w:t>hygiene</w:t>
            </w:r>
          </w:p>
          <w:p w:rsidR="0043352B" w:rsidRPr="003B58E8" w:rsidRDefault="0004385D"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Promotion</w:t>
            </w:r>
            <w:r w:rsidR="0043352B" w:rsidRPr="003B58E8">
              <w:rPr>
                <w:rFonts w:ascii="Times New Roman" w:hAnsi="Times New Roman" w:cs="Times New Roman"/>
                <w:sz w:val="24"/>
                <w:szCs w:val="24"/>
              </w:rPr>
              <w:t xml:space="preserve"> and </w:t>
            </w:r>
            <w:r w:rsidRPr="003B58E8">
              <w:rPr>
                <w:rFonts w:ascii="Times New Roman" w:hAnsi="Times New Roman" w:cs="Times New Roman"/>
                <w:sz w:val="24"/>
                <w:szCs w:val="24"/>
              </w:rPr>
              <w:t>maintenance</w:t>
            </w:r>
            <w:r w:rsidR="0043352B" w:rsidRPr="003B58E8">
              <w:rPr>
                <w:rFonts w:ascii="Times New Roman" w:hAnsi="Times New Roman" w:cs="Times New Roman"/>
                <w:sz w:val="24"/>
                <w:szCs w:val="24"/>
              </w:rPr>
              <w:t xml:space="preserve"> of health:</w:t>
            </w:r>
          </w:p>
          <w:p w:rsidR="00FF1BDD" w:rsidRPr="003B58E8" w:rsidRDefault="00FF1BDD" w:rsidP="00FB311B">
            <w:pPr>
              <w:pStyle w:val="NoSpacing"/>
              <w:numPr>
                <w:ilvl w:val="0"/>
                <w:numId w:val="39"/>
              </w:numPr>
              <w:rPr>
                <w:rFonts w:ascii="Times New Roman" w:hAnsi="Times New Roman" w:cs="Times New Roman"/>
                <w:sz w:val="24"/>
                <w:szCs w:val="24"/>
              </w:rPr>
            </w:pPr>
            <w:r w:rsidRPr="003B58E8">
              <w:rPr>
                <w:rFonts w:ascii="Times New Roman" w:hAnsi="Times New Roman" w:cs="Times New Roman"/>
                <w:sz w:val="24"/>
                <w:szCs w:val="24"/>
              </w:rPr>
              <w:t>Definition</w:t>
            </w:r>
          </w:p>
          <w:p w:rsidR="00FF1BDD" w:rsidRPr="003B58E8" w:rsidRDefault="00FF1BDD" w:rsidP="00FB311B">
            <w:pPr>
              <w:pStyle w:val="NoSpacing"/>
              <w:numPr>
                <w:ilvl w:val="0"/>
                <w:numId w:val="39"/>
              </w:numPr>
              <w:rPr>
                <w:rFonts w:ascii="Times New Roman" w:hAnsi="Times New Roman" w:cs="Times New Roman"/>
                <w:sz w:val="24"/>
                <w:szCs w:val="24"/>
              </w:rPr>
            </w:pPr>
            <w:r w:rsidRPr="003B58E8">
              <w:rPr>
                <w:rFonts w:ascii="Times New Roman" w:hAnsi="Times New Roman" w:cs="Times New Roman"/>
                <w:sz w:val="24"/>
                <w:szCs w:val="24"/>
              </w:rPr>
              <w:t xml:space="preserve">Factors and their roles in the </w:t>
            </w:r>
            <w:r w:rsidR="00E45AB8" w:rsidRPr="003B58E8">
              <w:rPr>
                <w:rFonts w:ascii="Times New Roman" w:hAnsi="Times New Roman" w:cs="Times New Roman"/>
                <w:sz w:val="24"/>
                <w:szCs w:val="24"/>
              </w:rPr>
              <w:t>maintenance</w:t>
            </w:r>
            <w:r w:rsidRPr="003B58E8">
              <w:rPr>
                <w:rFonts w:ascii="Times New Roman" w:hAnsi="Times New Roman" w:cs="Times New Roman"/>
                <w:sz w:val="24"/>
                <w:szCs w:val="24"/>
              </w:rPr>
              <w:t xml:space="preserve"> of health.</w:t>
            </w:r>
          </w:p>
          <w:p w:rsidR="004364EA" w:rsidRPr="003B58E8" w:rsidRDefault="00FF1BDD"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Health Screening</w:t>
            </w:r>
          </w:p>
          <w:p w:rsidR="00387D4F" w:rsidRPr="003B58E8" w:rsidRDefault="00387D4F" w:rsidP="00387D4F">
            <w:pPr>
              <w:pStyle w:val="NoSpacing"/>
              <w:ind w:left="720"/>
              <w:rPr>
                <w:rFonts w:ascii="Times New Roman" w:hAnsi="Times New Roman" w:cs="Times New Roman"/>
                <w:sz w:val="24"/>
                <w:szCs w:val="24"/>
              </w:rPr>
            </w:pPr>
          </w:p>
          <w:p w:rsidR="00FF1BDD" w:rsidRPr="003B58E8" w:rsidRDefault="00FF1BDD" w:rsidP="00FB311B">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Eye defects and their corrections.</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Myopia;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Hypermetropia;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Astigmatism;</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Presbyopia;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Squi</w:t>
            </w:r>
            <w:r w:rsidR="002F0174" w:rsidRPr="003B58E8">
              <w:rPr>
                <w:rFonts w:ascii="Times New Roman" w:hAnsi="Times New Roman" w:cs="Times New Roman"/>
                <w:sz w:val="24"/>
                <w:szCs w:val="24"/>
              </w:rPr>
              <w:t>n</w:t>
            </w:r>
            <w:r w:rsidRPr="003B58E8">
              <w:rPr>
                <w:rFonts w:ascii="Times New Roman" w:hAnsi="Times New Roman" w:cs="Times New Roman"/>
                <w:sz w:val="24"/>
                <w:szCs w:val="24"/>
              </w:rPr>
              <w:t>t</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(cross eye).</w:t>
            </w:r>
          </w:p>
          <w:p w:rsidR="00894253" w:rsidRPr="003B58E8" w:rsidRDefault="00894253" w:rsidP="00FF1BDD">
            <w:pPr>
              <w:pStyle w:val="NoSpacing"/>
              <w:ind w:left="1080"/>
              <w:rPr>
                <w:rFonts w:ascii="Times New Roman" w:hAnsi="Times New Roman" w:cs="Times New Roman"/>
                <w:sz w:val="24"/>
                <w:szCs w:val="24"/>
              </w:rPr>
            </w:pPr>
          </w:p>
          <w:p w:rsidR="00FF1BDD" w:rsidRPr="003B58E8" w:rsidRDefault="00894253" w:rsidP="00FB311B">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Auditory defects</w:t>
            </w:r>
          </w:p>
          <w:p w:rsidR="00894253" w:rsidRPr="003B58E8" w:rsidRDefault="0094215C" w:rsidP="00B57373">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C</w:t>
            </w:r>
            <w:r w:rsidR="00894253" w:rsidRPr="003B58E8">
              <w:rPr>
                <w:rFonts w:ascii="Times New Roman" w:hAnsi="Times New Roman" w:cs="Times New Roman"/>
                <w:sz w:val="24"/>
                <w:szCs w:val="24"/>
              </w:rPr>
              <w:t>onductive impairment</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894253" w:rsidRPr="003B58E8" w:rsidRDefault="00894253"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Neurosensory impairment</w:t>
            </w:r>
          </w:p>
          <w:p w:rsidR="00894253" w:rsidRPr="003B58E8" w:rsidRDefault="00894253"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(iii)  Disorder of the skin</w:t>
            </w:r>
          </w:p>
          <w:p w:rsidR="00481241" w:rsidRPr="003B58E8" w:rsidRDefault="00481241"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(iv)  Care of the eye, ear and skin.</w:t>
            </w:r>
          </w:p>
          <w:p w:rsidR="00894253" w:rsidRPr="003B58E8" w:rsidRDefault="00894253" w:rsidP="00894253">
            <w:pPr>
              <w:pStyle w:val="NoSpacing"/>
              <w:ind w:left="1080"/>
              <w:rPr>
                <w:rFonts w:ascii="Times New Roman" w:hAnsi="Times New Roman" w:cs="Times New Roman"/>
                <w:sz w:val="24"/>
                <w:szCs w:val="24"/>
              </w:rPr>
            </w:pPr>
          </w:p>
          <w:p w:rsidR="00FF1BDD" w:rsidRPr="003B58E8" w:rsidRDefault="00481241"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Dental health education</w:t>
            </w:r>
          </w:p>
          <w:p w:rsidR="00481241" w:rsidRPr="003B58E8" w:rsidRDefault="00481241" w:rsidP="00FB311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Meaning and types</w:t>
            </w:r>
          </w:p>
          <w:p w:rsidR="00481241" w:rsidRPr="003B58E8" w:rsidRDefault="00481241" w:rsidP="00481241">
            <w:pPr>
              <w:pStyle w:val="NoSpacing"/>
              <w:ind w:left="1440"/>
              <w:rPr>
                <w:rFonts w:ascii="Times New Roman" w:hAnsi="Times New Roman" w:cs="Times New Roman"/>
                <w:sz w:val="24"/>
                <w:szCs w:val="24"/>
              </w:rPr>
            </w:pPr>
          </w:p>
          <w:p w:rsidR="00481241" w:rsidRPr="003B58E8" w:rsidRDefault="00481241" w:rsidP="00FB311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Types of human teeth</w:t>
            </w:r>
          </w:p>
          <w:p w:rsidR="00481241" w:rsidRPr="003B58E8" w:rsidRDefault="00481241" w:rsidP="003F3FBD">
            <w:pPr>
              <w:pStyle w:val="NoSpacing"/>
              <w:rPr>
                <w:rFonts w:ascii="Times New Roman" w:hAnsi="Times New Roman" w:cs="Times New Roman"/>
                <w:sz w:val="24"/>
                <w:szCs w:val="24"/>
              </w:rPr>
            </w:pPr>
          </w:p>
          <w:p w:rsidR="001B383B" w:rsidRPr="003B58E8" w:rsidRDefault="00481241" w:rsidP="001B383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Teeth diseases</w:t>
            </w:r>
          </w:p>
          <w:p w:rsidR="003F3FBD" w:rsidRPr="003B58E8" w:rsidRDefault="003F3FBD" w:rsidP="001B383B">
            <w:pPr>
              <w:pStyle w:val="NoSpacing"/>
              <w:ind w:left="1440"/>
              <w:rPr>
                <w:rFonts w:ascii="Times New Roman" w:hAnsi="Times New Roman" w:cs="Times New Roman"/>
                <w:sz w:val="24"/>
                <w:szCs w:val="24"/>
              </w:rPr>
            </w:pPr>
          </w:p>
          <w:p w:rsidR="00F057D2" w:rsidRPr="003B58E8" w:rsidRDefault="00F057D2" w:rsidP="0065688A">
            <w:pPr>
              <w:pStyle w:val="NoSpacing"/>
              <w:ind w:left="1440"/>
              <w:jc w:val="center"/>
              <w:rPr>
                <w:rFonts w:ascii="Times New Roman" w:hAnsi="Times New Roman" w:cs="Times New Roman"/>
                <w:b/>
                <w:sz w:val="24"/>
                <w:szCs w:val="24"/>
              </w:rPr>
            </w:pPr>
          </w:p>
          <w:p w:rsidR="001B383B" w:rsidRPr="003B58E8" w:rsidRDefault="001B383B" w:rsidP="0065688A">
            <w:pPr>
              <w:pStyle w:val="NoSpacing"/>
              <w:ind w:left="144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59506A" w:rsidP="00481241">
            <w:pPr>
              <w:pStyle w:val="NoSpacing"/>
              <w:ind w:left="1440"/>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4.4pt;margin-top:1.85pt;width:566pt;height:0;z-index:251679744" o:connectortype="straight"/>
              </w:pict>
            </w:r>
          </w:p>
          <w:p w:rsidR="00481241" w:rsidRPr="003B58E8" w:rsidRDefault="00481241" w:rsidP="00481241">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Dental caries and gingivitis should be mentioned.</w:t>
            </w:r>
          </w:p>
          <w:p w:rsidR="00B57373" w:rsidRPr="003B58E8" w:rsidRDefault="00B57373" w:rsidP="00481241">
            <w:pPr>
              <w:pStyle w:val="NoSpacing"/>
              <w:ind w:left="1440"/>
              <w:rPr>
                <w:rFonts w:ascii="Times New Roman" w:hAnsi="Times New Roman" w:cs="Times New Roman"/>
                <w:sz w:val="24"/>
                <w:szCs w:val="24"/>
              </w:rPr>
            </w:pPr>
          </w:p>
          <w:p w:rsidR="0043352B" w:rsidRPr="003B58E8" w:rsidRDefault="00481241"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COMMUNITY HEALTH</w:t>
            </w:r>
          </w:p>
          <w:p w:rsidR="00481241" w:rsidRPr="003B58E8" w:rsidRDefault="00481241" w:rsidP="00481241">
            <w:pPr>
              <w:pStyle w:val="NoSpacing"/>
              <w:ind w:left="360"/>
              <w:rPr>
                <w:rFonts w:ascii="Times New Roman" w:hAnsi="Times New Roman" w:cs="Times New Roman"/>
                <w:sz w:val="24"/>
                <w:szCs w:val="24"/>
                <w:u w:val="single"/>
              </w:rPr>
            </w:pPr>
          </w:p>
          <w:p w:rsidR="00481241" w:rsidRPr="003B58E8" w:rsidRDefault="00481241" w:rsidP="00FB311B">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Community health services</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Definition</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Providers:</w:t>
            </w:r>
          </w:p>
          <w:p w:rsidR="00481241" w:rsidRPr="003B58E8" w:rsidRDefault="00481241" w:rsidP="00FB311B">
            <w:pPr>
              <w:pStyle w:val="NoSpacing"/>
              <w:numPr>
                <w:ilvl w:val="0"/>
                <w:numId w:val="44"/>
              </w:numPr>
              <w:rPr>
                <w:rFonts w:ascii="Times New Roman" w:hAnsi="Times New Roman" w:cs="Times New Roman"/>
                <w:sz w:val="24"/>
                <w:szCs w:val="24"/>
              </w:rPr>
            </w:pPr>
            <w:r w:rsidRPr="003B58E8">
              <w:rPr>
                <w:rFonts w:ascii="Times New Roman" w:hAnsi="Times New Roman" w:cs="Times New Roman"/>
                <w:sz w:val="24"/>
                <w:szCs w:val="24"/>
              </w:rPr>
              <w:t>Orthodox services e.g. primary health care;</w:t>
            </w:r>
          </w:p>
          <w:p w:rsidR="00481241" w:rsidRPr="003B58E8" w:rsidRDefault="00481241" w:rsidP="00FB311B">
            <w:pPr>
              <w:pStyle w:val="NoSpacing"/>
              <w:numPr>
                <w:ilvl w:val="0"/>
                <w:numId w:val="44"/>
              </w:numPr>
              <w:rPr>
                <w:rFonts w:ascii="Times New Roman" w:hAnsi="Times New Roman" w:cs="Times New Roman"/>
                <w:sz w:val="24"/>
                <w:szCs w:val="24"/>
              </w:rPr>
            </w:pPr>
            <w:r w:rsidRPr="003B58E8">
              <w:rPr>
                <w:rFonts w:ascii="Times New Roman" w:hAnsi="Times New Roman" w:cs="Times New Roman"/>
                <w:sz w:val="24"/>
                <w:szCs w:val="24"/>
              </w:rPr>
              <w:t>Traditional services e.g. bone setters, birth attendance.</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Community  efforts in health promotion.</w:t>
            </w:r>
          </w:p>
          <w:p w:rsidR="00481241" w:rsidRPr="003B58E8" w:rsidRDefault="00481241" w:rsidP="00481241">
            <w:pPr>
              <w:pStyle w:val="NoSpacing"/>
              <w:ind w:left="1080"/>
              <w:rPr>
                <w:rFonts w:ascii="Times New Roman" w:hAnsi="Times New Roman" w:cs="Times New Roman"/>
                <w:sz w:val="24"/>
                <w:szCs w:val="24"/>
              </w:rPr>
            </w:pPr>
          </w:p>
          <w:p w:rsidR="00481241" w:rsidRPr="003B58E8" w:rsidRDefault="00481241" w:rsidP="00FB311B">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School health programme</w:t>
            </w:r>
          </w:p>
          <w:p w:rsidR="00481241" w:rsidRPr="003B58E8" w:rsidRDefault="00481241"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Definition</w:t>
            </w:r>
          </w:p>
          <w:p w:rsidR="00481241" w:rsidRPr="003B58E8" w:rsidRDefault="00481241"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Components</w:t>
            </w: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Skill-based health education</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Healthful school environment</w:t>
            </w:r>
          </w:p>
          <w:p w:rsidR="003F3FBD" w:rsidRPr="003B58E8" w:rsidRDefault="003F3FBD" w:rsidP="003F3FBD">
            <w:pPr>
              <w:pStyle w:val="ListParagraph"/>
              <w:rPr>
                <w:rFonts w:ascii="Times New Roman" w:hAnsi="Times New Roman" w:cs="Times New Roman"/>
                <w:sz w:val="24"/>
                <w:szCs w:val="24"/>
              </w:rPr>
            </w:pPr>
          </w:p>
          <w:p w:rsidR="003F3FBD" w:rsidRPr="003B58E8" w:rsidRDefault="003F3FBD"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feeding services</w:t>
            </w:r>
          </w:p>
          <w:p w:rsidR="002A22FA" w:rsidRPr="003B58E8" w:rsidRDefault="002A22FA" w:rsidP="002A22FA">
            <w:pPr>
              <w:pStyle w:val="NoSpacing"/>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health and nutrition services</w:t>
            </w:r>
          </w:p>
          <w:p w:rsidR="002A22FA" w:rsidRPr="003B58E8" w:rsidRDefault="002A22FA" w:rsidP="002A22FA">
            <w:pPr>
              <w:pStyle w:val="NoSpacing"/>
              <w:ind w:left="1800"/>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home and community relationship.</w:t>
            </w:r>
          </w:p>
          <w:p w:rsidR="002A22FA" w:rsidRPr="003B58E8" w:rsidRDefault="002A22FA" w:rsidP="003F3FBD">
            <w:pPr>
              <w:pStyle w:val="NoSpacing"/>
              <w:rPr>
                <w:rFonts w:ascii="Times New Roman" w:hAnsi="Times New Roman" w:cs="Times New Roman"/>
                <w:sz w:val="24"/>
                <w:szCs w:val="24"/>
              </w:rPr>
            </w:pPr>
          </w:p>
          <w:p w:rsidR="00481241" w:rsidRPr="003B58E8" w:rsidRDefault="00481241" w:rsidP="003F3FBD">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Goals and Objectives.</w:t>
            </w:r>
          </w:p>
          <w:p w:rsidR="00481241" w:rsidRPr="003B58E8" w:rsidRDefault="002A22FA"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Linkages for promotion (initiatives)</w:t>
            </w:r>
          </w:p>
          <w:p w:rsidR="002A22FA" w:rsidRPr="003B58E8" w:rsidRDefault="002A22FA" w:rsidP="002A22FA">
            <w:pPr>
              <w:pStyle w:val="ListParagraph"/>
              <w:rPr>
                <w:rFonts w:ascii="Times New Roman" w:hAnsi="Times New Roman" w:cs="Times New Roman"/>
                <w:sz w:val="24"/>
                <w:szCs w:val="24"/>
              </w:rPr>
            </w:pP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Health Promoting School (HPS)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Child-Friendly School (CFS)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Focu</w:t>
            </w:r>
            <w:r w:rsidR="008E0302" w:rsidRPr="003B58E8">
              <w:rPr>
                <w:rFonts w:ascii="Times New Roman" w:hAnsi="Times New Roman" w:cs="Times New Roman"/>
                <w:sz w:val="24"/>
                <w:szCs w:val="24"/>
              </w:rPr>
              <w:t>sing resources on Effective School</w:t>
            </w:r>
            <w:r w:rsidR="001B097D" w:rsidRPr="003B58E8">
              <w:rPr>
                <w:rFonts w:ascii="Times New Roman" w:hAnsi="Times New Roman" w:cs="Times New Roman"/>
                <w:sz w:val="24"/>
                <w:szCs w:val="24"/>
              </w:rPr>
              <w:t>s</w:t>
            </w:r>
            <w:r w:rsidRPr="003B58E8">
              <w:rPr>
                <w:rFonts w:ascii="Times New Roman" w:hAnsi="Times New Roman" w:cs="Times New Roman"/>
                <w:sz w:val="24"/>
                <w:szCs w:val="24"/>
              </w:rPr>
              <w:t xml:space="preserve"> Health (FRESH)</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Life Skills (LS)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Education for All (EFA)</w:t>
            </w:r>
          </w:p>
          <w:p w:rsidR="00481241" w:rsidRPr="003B58E8" w:rsidRDefault="00481241" w:rsidP="00481241">
            <w:pPr>
              <w:pStyle w:val="NoSpacing"/>
              <w:rPr>
                <w:rFonts w:ascii="Times New Roman" w:hAnsi="Times New Roman" w:cs="Times New Roman"/>
                <w:sz w:val="24"/>
                <w:szCs w:val="24"/>
              </w:rPr>
            </w:pPr>
          </w:p>
          <w:p w:rsidR="00212223" w:rsidRPr="003B58E8" w:rsidRDefault="00212223" w:rsidP="003F3FBD">
            <w:pPr>
              <w:pStyle w:val="NoSpacing"/>
              <w:rPr>
                <w:rFonts w:ascii="Times New Roman" w:hAnsi="Times New Roman" w:cs="Times New Roman"/>
                <w:sz w:val="24"/>
                <w:szCs w:val="24"/>
              </w:rPr>
            </w:pPr>
          </w:p>
        </w:tc>
        <w:tc>
          <w:tcPr>
            <w:tcW w:w="5580" w:type="dxa"/>
          </w:tcPr>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F363DF"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Students should visit to observe community, health facility and work place base, health education programmes and services.</w:t>
            </w: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Structure of a typical animal cell and functions of its parts should be discussed.</w:t>
            </w:r>
          </w:p>
          <w:p w:rsidR="00E959E1" w:rsidRPr="003B58E8" w:rsidRDefault="00E959E1" w:rsidP="00212223">
            <w:pPr>
              <w:pStyle w:val="NoSpacing"/>
              <w:rPr>
                <w:rFonts w:ascii="Times New Roman" w:hAnsi="Times New Roman" w:cs="Times New Roman"/>
                <w:sz w:val="24"/>
                <w:szCs w:val="24"/>
              </w:rPr>
            </w:pPr>
          </w:p>
          <w:p w:rsidR="00E959E1" w:rsidRPr="003B58E8" w:rsidRDefault="00E959E1"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E959E1" w:rsidRPr="003B58E8" w:rsidRDefault="00E959E1"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Differences between mitosis and meiosis should be emphasized.</w:t>
            </w: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Mention should be made of epithelial, connective and muscular tissue, an organ and a system should be explained.</w:t>
            </w:r>
          </w:p>
          <w:p w:rsidR="00F363DF" w:rsidRPr="003B58E8" w:rsidRDefault="00F363DF" w:rsidP="00F057D2">
            <w:pPr>
              <w:pStyle w:val="NoSpacing"/>
              <w:jc w:val="center"/>
              <w:rPr>
                <w:rFonts w:ascii="Times New Roman" w:hAnsi="Times New Roman" w:cs="Times New Roman"/>
                <w:b/>
                <w:sz w:val="24"/>
                <w:szCs w:val="24"/>
              </w:rPr>
            </w:pPr>
          </w:p>
          <w:p w:rsidR="00DF291A" w:rsidRPr="003B58E8" w:rsidRDefault="00F057D2"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9D0685" w:rsidRPr="003B58E8" w:rsidRDefault="009D0685"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F363DF" w:rsidRPr="003B58E8" w:rsidRDefault="00DF291A" w:rsidP="002F39F5">
            <w:pPr>
              <w:pStyle w:val="NoSpacing"/>
              <w:numPr>
                <w:ilvl w:val="0"/>
                <w:numId w:val="18"/>
              </w:numPr>
              <w:rPr>
                <w:rFonts w:ascii="Times New Roman" w:hAnsi="Times New Roman" w:cs="Times New Roman"/>
                <w:sz w:val="24"/>
                <w:szCs w:val="24"/>
              </w:rPr>
            </w:pPr>
            <w:r w:rsidRPr="003B58E8">
              <w:rPr>
                <w:rFonts w:ascii="Times New Roman" w:hAnsi="Times New Roman" w:cs="Times New Roman"/>
                <w:sz w:val="24"/>
                <w:szCs w:val="24"/>
              </w:rPr>
              <w:t xml:space="preserve"> Differences between growth and development should be emphasized.</w:t>
            </w:r>
          </w:p>
          <w:p w:rsidR="00A3409B" w:rsidRPr="003B58E8" w:rsidRDefault="00A3409B" w:rsidP="00A3409B">
            <w:pPr>
              <w:pStyle w:val="NoSpacing"/>
              <w:ind w:left="720"/>
              <w:rPr>
                <w:rFonts w:ascii="Times New Roman" w:hAnsi="Times New Roman" w:cs="Times New Roman"/>
                <w:sz w:val="24"/>
                <w:szCs w:val="24"/>
              </w:rPr>
            </w:pPr>
          </w:p>
          <w:p w:rsidR="00DF291A" w:rsidRPr="003B58E8" w:rsidRDefault="00DF291A" w:rsidP="00FB311B">
            <w:pPr>
              <w:pStyle w:val="NoSpacing"/>
              <w:numPr>
                <w:ilvl w:val="0"/>
                <w:numId w:val="18"/>
              </w:numPr>
              <w:rPr>
                <w:rFonts w:ascii="Times New Roman" w:hAnsi="Times New Roman" w:cs="Times New Roman"/>
                <w:sz w:val="24"/>
                <w:szCs w:val="24"/>
              </w:rPr>
            </w:pPr>
            <w:r w:rsidRPr="003B58E8">
              <w:rPr>
                <w:rFonts w:ascii="Times New Roman" w:hAnsi="Times New Roman" w:cs="Times New Roman"/>
                <w:sz w:val="24"/>
                <w:szCs w:val="24"/>
              </w:rPr>
              <w:t>Factors that affect growth and development should be discussed.</w:t>
            </w:r>
          </w:p>
          <w:p w:rsidR="00DF291A" w:rsidRPr="003B58E8" w:rsidRDefault="00DF291A" w:rsidP="00DF291A">
            <w:pPr>
              <w:pStyle w:val="NoSpacing"/>
              <w:ind w:left="720"/>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A3409B" w:rsidRPr="003B58E8" w:rsidRDefault="00A3409B" w:rsidP="00A3409B">
            <w:pPr>
              <w:pStyle w:val="NoSpacing"/>
              <w:rPr>
                <w:rFonts w:ascii="Times New Roman" w:hAnsi="Times New Roman" w:cs="Times New Roman"/>
                <w:sz w:val="24"/>
                <w:szCs w:val="24"/>
              </w:rPr>
            </w:pPr>
            <w:r w:rsidRPr="003B58E8">
              <w:rPr>
                <w:rFonts w:ascii="Times New Roman" w:hAnsi="Times New Roman" w:cs="Times New Roman"/>
                <w:sz w:val="24"/>
                <w:szCs w:val="24"/>
              </w:rPr>
              <w:t>Accommodation should be discussed.</w:t>
            </w: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Process of hearing and balancing should be discussed</w:t>
            </w: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A chart/model of a human skeleton should be examined.</w:t>
            </w:r>
          </w:p>
          <w:p w:rsidR="00DF291A" w:rsidRPr="003B58E8" w:rsidRDefault="00DF291A"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Types of bones that make up the mammalian skeleton should be identified.</w:t>
            </w: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 xml:space="preserve"> Emphasis should be on synovial joint.</w:t>
            </w: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Location of the different types of joint should be identified.</w:t>
            </w: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Specific examples should be used to illustrate the classes of levers.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The three different types of muscles should be discussed in relation to their functions.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Reference should be </w:t>
            </w:r>
            <w:r w:rsidR="00106714" w:rsidRPr="003B58E8">
              <w:rPr>
                <w:rFonts w:ascii="Times New Roman" w:hAnsi="Times New Roman" w:cs="Times New Roman"/>
                <w:sz w:val="24"/>
                <w:szCs w:val="24"/>
              </w:rPr>
              <w:t>m</w:t>
            </w:r>
            <w:r w:rsidRPr="003B58E8">
              <w:rPr>
                <w:rFonts w:ascii="Times New Roman" w:hAnsi="Times New Roman" w:cs="Times New Roman"/>
                <w:sz w:val="24"/>
                <w:szCs w:val="24"/>
              </w:rPr>
              <w:t xml:space="preserve">ade to origin and insertion of </w:t>
            </w:r>
            <w:r w:rsidRPr="003B58E8">
              <w:rPr>
                <w:rFonts w:ascii="Times New Roman" w:hAnsi="Times New Roman" w:cs="Times New Roman"/>
                <w:sz w:val="24"/>
                <w:szCs w:val="24"/>
              </w:rPr>
              <w:lastRenderedPageBreak/>
              <w:t>muscles in relation to movement.</w:t>
            </w:r>
          </w:p>
          <w:p w:rsidR="00106714" w:rsidRPr="003B58E8" w:rsidRDefault="00106714"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p>
          <w:p w:rsidR="00106714" w:rsidRPr="003B58E8" w:rsidRDefault="002F39F5"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w:t>
            </w:r>
            <w:r w:rsidR="00F057D2" w:rsidRPr="003B58E8">
              <w:rPr>
                <w:rFonts w:ascii="Times New Roman" w:hAnsi="Times New Roman" w:cs="Times New Roman"/>
                <w:b/>
                <w:sz w:val="24"/>
                <w:szCs w:val="24"/>
              </w:rPr>
              <w:t>OTES</w:t>
            </w:r>
          </w:p>
          <w:p w:rsidR="00F057D2" w:rsidRPr="003B58E8" w:rsidRDefault="00F057D2"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examine the heart of a dissected mammal.</w:t>
            </w:r>
          </w:p>
          <w:p w:rsidR="009D0685" w:rsidRPr="003B58E8" w:rsidRDefault="009D0685"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Pulse rate should be counted.  The web of a toad/frog should be examined with a hand lens to observe the capillaries.  The importance of lymph nodes should be mentioned.</w:t>
            </w:r>
          </w:p>
          <w:p w:rsidR="00106714" w:rsidRPr="003B58E8" w:rsidRDefault="00106714"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446A1D"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Prepared slides of blood should be observed under microscope.</w:t>
            </w:r>
          </w:p>
          <w:p w:rsidR="00446A1D"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Pulmonary and systemic circulation should be emphasized.</w:t>
            </w: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p>
          <w:p w:rsidR="00FE325E" w:rsidRPr="003B58E8" w:rsidRDefault="00FE325E"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The relevance of these factors in relation to blood transfusion should be mentioned.</w:t>
            </w: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FB311B">
            <w:pPr>
              <w:pStyle w:val="NoSpacing"/>
              <w:numPr>
                <w:ilvl w:val="0"/>
                <w:numId w:val="26"/>
              </w:numPr>
              <w:rPr>
                <w:rFonts w:ascii="Times New Roman" w:hAnsi="Times New Roman" w:cs="Times New Roman"/>
                <w:sz w:val="24"/>
                <w:szCs w:val="24"/>
              </w:rPr>
            </w:pPr>
            <w:r w:rsidRPr="003B58E8">
              <w:rPr>
                <w:rFonts w:ascii="Times New Roman" w:hAnsi="Times New Roman" w:cs="Times New Roman"/>
                <w:sz w:val="24"/>
                <w:szCs w:val="24"/>
              </w:rPr>
              <w:t xml:space="preserve">Heredity aspect of </w:t>
            </w:r>
            <w:r w:rsidR="0025213B" w:rsidRPr="003B58E8">
              <w:rPr>
                <w:rFonts w:ascii="Times New Roman" w:hAnsi="Times New Roman" w:cs="Times New Roman"/>
                <w:sz w:val="24"/>
                <w:szCs w:val="24"/>
              </w:rPr>
              <w:t>sickle</w:t>
            </w:r>
            <w:r w:rsidRPr="003B58E8">
              <w:rPr>
                <w:rFonts w:ascii="Times New Roman" w:hAnsi="Times New Roman" w:cs="Times New Roman"/>
                <w:sz w:val="24"/>
                <w:szCs w:val="24"/>
              </w:rPr>
              <w:t xml:space="preserve"> cell and</w:t>
            </w:r>
            <w:r w:rsidR="00F057D2" w:rsidRPr="003B58E8">
              <w:rPr>
                <w:rFonts w:ascii="Times New Roman" w:hAnsi="Times New Roman" w:cs="Times New Roman"/>
                <w:sz w:val="24"/>
                <w:szCs w:val="24"/>
              </w:rPr>
              <w:t>h</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emophilia</w:t>
            </w:r>
            <w:r w:rsidRPr="003B58E8">
              <w:rPr>
                <w:rFonts w:ascii="Times New Roman" w:hAnsi="Times New Roman" w:cs="Times New Roman"/>
                <w:sz w:val="24"/>
                <w:szCs w:val="24"/>
              </w:rPr>
              <w:t xml:space="preserve"> should be discussed.</w:t>
            </w:r>
          </w:p>
          <w:p w:rsidR="0025213B" w:rsidRPr="003B58E8" w:rsidRDefault="00BE1693" w:rsidP="00FB311B">
            <w:pPr>
              <w:pStyle w:val="NoSpacing"/>
              <w:numPr>
                <w:ilvl w:val="0"/>
                <w:numId w:val="26"/>
              </w:numPr>
              <w:rPr>
                <w:rFonts w:ascii="Times New Roman" w:hAnsi="Times New Roman" w:cs="Times New Roman"/>
                <w:sz w:val="24"/>
                <w:szCs w:val="24"/>
              </w:rPr>
            </w:pPr>
            <w:r w:rsidRPr="003B58E8">
              <w:rPr>
                <w:rFonts w:ascii="Times New Roman" w:hAnsi="Times New Roman" w:cs="Times New Roman"/>
                <w:sz w:val="24"/>
                <w:szCs w:val="24"/>
              </w:rPr>
              <w:t>Prevention of anaemia and arteriosclerosis should be discussed.</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examine the alimentary canal of a dissected mammal.The location and function of accessory organs of digestion should be emphasized.</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Digestive enzymes should be discussed in relation to substrates and end-product.</w:t>
            </w:r>
          </w:p>
          <w:p w:rsidR="00FE325E" w:rsidRPr="003B58E8" w:rsidRDefault="00FE325E" w:rsidP="00BE1693">
            <w:pPr>
              <w:pStyle w:val="NoSpacing"/>
              <w:rPr>
                <w:rFonts w:ascii="Times New Roman" w:hAnsi="Times New Roman" w:cs="Times New Roman"/>
                <w:sz w:val="24"/>
                <w:szCs w:val="24"/>
              </w:rPr>
            </w:pPr>
          </w:p>
          <w:p w:rsidR="00F057D2" w:rsidRPr="003B58E8" w:rsidRDefault="00F057D2" w:rsidP="00F057D2">
            <w:pPr>
              <w:pStyle w:val="NoSpacing"/>
              <w:ind w:left="720"/>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F057D2" w:rsidRPr="003B58E8" w:rsidRDefault="00F057D2" w:rsidP="00F057D2">
            <w:pPr>
              <w:pStyle w:val="NoSpacing"/>
              <w:ind w:left="720"/>
              <w:rPr>
                <w:rFonts w:ascii="Times New Roman" w:hAnsi="Times New Roman" w:cs="Times New Roman"/>
                <w:sz w:val="24"/>
                <w:szCs w:val="24"/>
              </w:rPr>
            </w:pPr>
          </w:p>
          <w:p w:rsidR="00BE1693" w:rsidRPr="003B58E8" w:rsidRDefault="00BE1693" w:rsidP="00FB311B">
            <w:pPr>
              <w:pStyle w:val="NoSpacing"/>
              <w:numPr>
                <w:ilvl w:val="0"/>
                <w:numId w:val="28"/>
              </w:numPr>
              <w:rPr>
                <w:rFonts w:ascii="Times New Roman" w:hAnsi="Times New Roman" w:cs="Times New Roman"/>
                <w:sz w:val="24"/>
                <w:szCs w:val="24"/>
              </w:rPr>
            </w:pPr>
            <w:r w:rsidRPr="003B58E8">
              <w:rPr>
                <w:rFonts w:ascii="Times New Roman" w:hAnsi="Times New Roman" w:cs="Times New Roman"/>
                <w:sz w:val="24"/>
                <w:szCs w:val="24"/>
              </w:rPr>
              <w:t>Mentioned should be made of tissue respiration in relation to metabolism.</w:t>
            </w:r>
          </w:p>
          <w:p w:rsidR="00BE1693" w:rsidRPr="003B58E8" w:rsidRDefault="00BE1693" w:rsidP="00FB311B">
            <w:pPr>
              <w:pStyle w:val="NoSpacing"/>
              <w:numPr>
                <w:ilvl w:val="0"/>
                <w:numId w:val="28"/>
              </w:numPr>
              <w:rPr>
                <w:rFonts w:ascii="Times New Roman" w:hAnsi="Times New Roman" w:cs="Times New Roman"/>
                <w:sz w:val="24"/>
                <w:szCs w:val="24"/>
              </w:rPr>
            </w:pPr>
            <w:r w:rsidRPr="003B58E8">
              <w:rPr>
                <w:rFonts w:ascii="Times New Roman" w:hAnsi="Times New Roman" w:cs="Times New Roman"/>
                <w:sz w:val="24"/>
                <w:szCs w:val="24"/>
              </w:rPr>
              <w:t>Osmosis and diffusion should be demonstrated and their importance in absorption should be emphasized.</w:t>
            </w:r>
          </w:p>
          <w:p w:rsidR="00BE1693" w:rsidRPr="003B58E8" w:rsidRDefault="00BE1693" w:rsidP="00BE1693">
            <w:pPr>
              <w:pStyle w:val="NoSpacing"/>
              <w:rPr>
                <w:rFonts w:ascii="Times New Roman" w:hAnsi="Times New Roman" w:cs="Times New Roman"/>
                <w:sz w:val="24"/>
                <w:szCs w:val="24"/>
              </w:rPr>
            </w:pPr>
          </w:p>
          <w:p w:rsidR="00BE1693" w:rsidRPr="003B58E8" w:rsidRDefault="00FE325E"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Importance of proper eating</w:t>
            </w:r>
            <w:r w:rsidR="00F524A4" w:rsidRPr="003B58E8">
              <w:rPr>
                <w:rFonts w:ascii="Times New Roman" w:hAnsi="Times New Roman" w:cs="Times New Roman"/>
                <w:sz w:val="24"/>
                <w:szCs w:val="24"/>
              </w:rPr>
              <w:t xml:space="preserve"> habits and the effects of over</w:t>
            </w:r>
            <w:r w:rsidRPr="003B58E8">
              <w:rPr>
                <w:rFonts w:ascii="Times New Roman" w:hAnsi="Times New Roman" w:cs="Times New Roman"/>
                <w:sz w:val="24"/>
                <w:szCs w:val="24"/>
              </w:rPr>
              <w:t>-eating and under-eating should be discussed.</w:t>
            </w: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30"/>
              </w:numPr>
              <w:rPr>
                <w:rFonts w:ascii="Times New Roman" w:hAnsi="Times New Roman" w:cs="Times New Roman"/>
                <w:sz w:val="24"/>
                <w:szCs w:val="24"/>
              </w:rPr>
            </w:pPr>
            <w:r w:rsidRPr="003B58E8">
              <w:rPr>
                <w:rFonts w:ascii="Times New Roman" w:hAnsi="Times New Roman" w:cs="Times New Roman"/>
                <w:sz w:val="24"/>
                <w:szCs w:val="24"/>
              </w:rPr>
              <w:t>Candidates should examine the parts of the urinary system of a dissected mammal.</w:t>
            </w:r>
          </w:p>
          <w:p w:rsidR="00BE1693" w:rsidRPr="003B58E8" w:rsidRDefault="00BE1693" w:rsidP="00FB311B">
            <w:pPr>
              <w:pStyle w:val="NoSpacing"/>
              <w:numPr>
                <w:ilvl w:val="0"/>
                <w:numId w:val="30"/>
              </w:numPr>
              <w:rPr>
                <w:rFonts w:ascii="Times New Roman" w:hAnsi="Times New Roman" w:cs="Times New Roman"/>
                <w:sz w:val="24"/>
                <w:szCs w:val="24"/>
              </w:rPr>
            </w:pPr>
            <w:r w:rsidRPr="003B58E8">
              <w:rPr>
                <w:rFonts w:ascii="Times New Roman" w:hAnsi="Times New Roman" w:cs="Times New Roman"/>
                <w:sz w:val="24"/>
                <w:szCs w:val="24"/>
              </w:rPr>
              <w:t>Candidates should examine prepared slides of the skin under the microscope.</w:t>
            </w:r>
          </w:p>
          <w:p w:rsidR="009E4746" w:rsidRPr="003B58E8" w:rsidRDefault="009E4746"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Reference should be made to the excretory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lungs.  The use of dialysis machine for kidney failure should be mentioned.</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examine the respiratory organs of a dissected mammals.</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Experiment to demonstrate the inhalation and exhalation of air should be performed.</w:t>
            </w:r>
          </w:p>
          <w:p w:rsidR="009E4746" w:rsidRPr="003B58E8" w:rsidRDefault="009E4746" w:rsidP="009E4746">
            <w:pPr>
              <w:pStyle w:val="NoSpacing"/>
              <w:rPr>
                <w:rFonts w:ascii="Times New Roman" w:hAnsi="Times New Roman" w:cs="Times New Roman"/>
                <w:sz w:val="24"/>
                <w:szCs w:val="24"/>
              </w:rPr>
            </w:pPr>
          </w:p>
          <w:p w:rsidR="009E4746" w:rsidRPr="003B58E8" w:rsidRDefault="00DD6B2A"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Total, compI</w:t>
            </w:r>
            <w:r w:rsidR="009E4746" w:rsidRPr="003B58E8">
              <w:rPr>
                <w:rFonts w:ascii="Times New Roman" w:hAnsi="Times New Roman" w:cs="Times New Roman"/>
                <w:sz w:val="24"/>
                <w:szCs w:val="24"/>
              </w:rPr>
              <w:t xml:space="preserve">emental and residual air should be explained.  </w:t>
            </w: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Experiment to show that expired air contains more carbon dioxide and water vapour should be performed.</w:t>
            </w:r>
          </w:p>
          <w:p w:rsidR="00D533B1" w:rsidRPr="003B58E8" w:rsidRDefault="00D533B1" w:rsidP="009E4746">
            <w:pPr>
              <w:pStyle w:val="NoSpacing"/>
              <w:rPr>
                <w:rFonts w:ascii="Times New Roman" w:hAnsi="Times New Roman" w:cs="Times New Roman"/>
                <w:sz w:val="24"/>
                <w:szCs w:val="24"/>
              </w:rPr>
            </w:pPr>
          </w:p>
          <w:p w:rsidR="00D533B1" w:rsidRPr="003B58E8" w:rsidRDefault="00F057D2"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The brain, spinal cord and nerves should be discussed.</w:t>
            </w:r>
          </w:p>
          <w:p w:rsidR="00BE1693" w:rsidRPr="003B58E8" w:rsidRDefault="00BE1693" w:rsidP="00BE1693">
            <w:pPr>
              <w:pStyle w:val="NoSpacing"/>
              <w:rPr>
                <w:rFonts w:ascii="Times New Roman" w:hAnsi="Times New Roman" w:cs="Times New Roman"/>
                <w:sz w:val="24"/>
                <w:szCs w:val="24"/>
              </w:rPr>
            </w:pPr>
          </w:p>
          <w:p w:rsidR="00D533B1" w:rsidRPr="003B58E8" w:rsidRDefault="00D533B1" w:rsidP="00BE1693">
            <w:pPr>
              <w:pStyle w:val="NoSpacing"/>
              <w:rPr>
                <w:rFonts w:ascii="Times New Roman" w:hAnsi="Times New Roman" w:cs="Times New Roman"/>
                <w:sz w:val="24"/>
                <w:szCs w:val="24"/>
              </w:rPr>
            </w:pPr>
          </w:p>
          <w:p w:rsidR="00D533B1" w:rsidRPr="003B58E8" w:rsidRDefault="00D533B1"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The reflex arc should be studied.</w:t>
            </w: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Characteristics of endocrine glands should mentioned.</w:t>
            </w: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Charts/models should be used to study the location of the glands.</w:t>
            </w: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The effect</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over- and under – secretion of hormone</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should be emphasized.</w:t>
            </w:r>
          </w:p>
          <w:p w:rsidR="00F8089A" w:rsidRPr="003B58E8" w:rsidRDefault="00F8089A" w:rsidP="00F8089A">
            <w:pPr>
              <w:pStyle w:val="NoSpacing"/>
              <w:rPr>
                <w:rFonts w:ascii="Times New Roman" w:hAnsi="Times New Roman" w:cs="Times New Roman"/>
                <w:sz w:val="24"/>
                <w:szCs w:val="24"/>
              </w:rPr>
            </w:pP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 xml:space="preserve">Body temperature, blood sugar level, water balance, electrolytes </w:t>
            </w:r>
            <w:r w:rsidR="003C4441" w:rsidRPr="003B58E8">
              <w:rPr>
                <w:rFonts w:ascii="Times New Roman" w:hAnsi="Times New Roman" w:cs="Times New Roman"/>
                <w:sz w:val="24"/>
                <w:szCs w:val="24"/>
              </w:rPr>
              <w:t>balance</w:t>
            </w:r>
            <w:r w:rsidRPr="003B58E8">
              <w:rPr>
                <w:rFonts w:ascii="Times New Roman" w:hAnsi="Times New Roman" w:cs="Times New Roman"/>
                <w:sz w:val="24"/>
                <w:szCs w:val="24"/>
              </w:rPr>
              <w:t>, pH and blood pressure should be highlighted.</w:t>
            </w: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Candidates should test urine with litmus paper and also, count pulse rate.</w:t>
            </w: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Mention should be made of the positive and negative feed back control system.</w:t>
            </w:r>
          </w:p>
          <w:p w:rsidR="009D52C8" w:rsidRPr="003B58E8" w:rsidRDefault="009D52C8" w:rsidP="009D52C8">
            <w:pPr>
              <w:pStyle w:val="NoSpacing"/>
              <w:rPr>
                <w:rFonts w:ascii="Times New Roman" w:hAnsi="Times New Roman" w:cs="Times New Roman"/>
                <w:sz w:val="24"/>
                <w:szCs w:val="24"/>
              </w:rPr>
            </w:pPr>
          </w:p>
          <w:p w:rsidR="009D52C8"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Posture should be related to the following: sitting; standing; walking and lifting.</w:t>
            </w:r>
          </w:p>
          <w:p w:rsidR="009D52C8" w:rsidRPr="003B58E8" w:rsidRDefault="009D52C8" w:rsidP="009D52C8">
            <w:pPr>
              <w:pStyle w:val="NoSpacing"/>
              <w:rPr>
                <w:rFonts w:ascii="Times New Roman" w:hAnsi="Times New Roman" w:cs="Times New Roman"/>
                <w:sz w:val="24"/>
                <w:szCs w:val="24"/>
              </w:rPr>
            </w:pPr>
          </w:p>
          <w:p w:rsidR="0043352B"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The role</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nutrition and exercise as </w:t>
            </w:r>
            <w:r w:rsidR="0043352B" w:rsidRPr="003B58E8">
              <w:rPr>
                <w:rFonts w:ascii="Times New Roman" w:hAnsi="Times New Roman" w:cs="Times New Roman"/>
                <w:sz w:val="24"/>
                <w:szCs w:val="24"/>
              </w:rPr>
              <w:t>determinants</w:t>
            </w:r>
            <w:r w:rsidRPr="003B58E8">
              <w:rPr>
                <w:rFonts w:ascii="Times New Roman" w:hAnsi="Times New Roman" w:cs="Times New Roman"/>
                <w:sz w:val="24"/>
                <w:szCs w:val="24"/>
              </w:rPr>
              <w:t xml:space="preserve"> of correct posture should be discussed.</w:t>
            </w:r>
          </w:p>
          <w:p w:rsidR="0043352B" w:rsidRPr="003B58E8" w:rsidRDefault="0043352B" w:rsidP="00FB311B">
            <w:pPr>
              <w:pStyle w:val="NoSpacing"/>
              <w:numPr>
                <w:ilvl w:val="0"/>
                <w:numId w:val="37"/>
              </w:numPr>
              <w:rPr>
                <w:rFonts w:ascii="Times New Roman" w:hAnsi="Times New Roman" w:cs="Times New Roman"/>
                <w:sz w:val="24"/>
                <w:szCs w:val="24"/>
              </w:rPr>
            </w:pPr>
            <w:r w:rsidRPr="003B58E8">
              <w:rPr>
                <w:rFonts w:ascii="Times New Roman" w:hAnsi="Times New Roman" w:cs="Times New Roman"/>
                <w:sz w:val="24"/>
                <w:szCs w:val="24"/>
              </w:rPr>
              <w:t>The causes of postural defects e.g. habits, accidents, heredity and diseases should be discussed.</w:t>
            </w:r>
          </w:p>
          <w:p w:rsidR="00F057D2" w:rsidRPr="003B58E8" w:rsidRDefault="0065688A" w:rsidP="0065688A">
            <w:pPr>
              <w:pStyle w:val="NoSpacing"/>
              <w:ind w:left="720"/>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F057D2" w:rsidRPr="003B58E8" w:rsidRDefault="00F057D2" w:rsidP="00F057D2">
            <w:pPr>
              <w:pStyle w:val="NoSpacing"/>
              <w:ind w:left="720"/>
              <w:rPr>
                <w:rFonts w:ascii="Times New Roman" w:hAnsi="Times New Roman" w:cs="Times New Roman"/>
                <w:sz w:val="24"/>
                <w:szCs w:val="24"/>
              </w:rPr>
            </w:pPr>
          </w:p>
          <w:p w:rsidR="0043352B" w:rsidRPr="003B58E8" w:rsidRDefault="0043352B" w:rsidP="00FB311B">
            <w:pPr>
              <w:pStyle w:val="NoSpacing"/>
              <w:numPr>
                <w:ilvl w:val="0"/>
                <w:numId w:val="37"/>
              </w:numPr>
              <w:rPr>
                <w:rFonts w:ascii="Times New Roman" w:hAnsi="Times New Roman" w:cs="Times New Roman"/>
                <w:sz w:val="24"/>
                <w:szCs w:val="24"/>
              </w:rPr>
            </w:pPr>
            <w:r w:rsidRPr="003B58E8">
              <w:rPr>
                <w:rFonts w:ascii="Times New Roman" w:hAnsi="Times New Roman" w:cs="Times New Roman"/>
                <w:sz w:val="24"/>
                <w:szCs w:val="24"/>
              </w:rPr>
              <w:t xml:space="preserve">The roles of </w:t>
            </w:r>
            <w:r w:rsidR="0065688A" w:rsidRPr="003B58E8">
              <w:rPr>
                <w:rFonts w:ascii="Times New Roman" w:hAnsi="Times New Roman" w:cs="Times New Roman"/>
                <w:sz w:val="24"/>
                <w:szCs w:val="24"/>
              </w:rPr>
              <w:t>orthop</w:t>
            </w:r>
            <w:r w:rsidR="008E0302" w:rsidRPr="003B58E8">
              <w:rPr>
                <w:rFonts w:ascii="Times New Roman" w:hAnsi="Times New Roman" w:cs="Times New Roman"/>
                <w:sz w:val="24"/>
                <w:szCs w:val="24"/>
              </w:rPr>
              <w:t>a</w:t>
            </w:r>
            <w:r w:rsidR="0065688A" w:rsidRPr="003B58E8">
              <w:rPr>
                <w:rFonts w:ascii="Times New Roman" w:hAnsi="Times New Roman" w:cs="Times New Roman"/>
                <w:sz w:val="24"/>
                <w:szCs w:val="24"/>
              </w:rPr>
              <w:t>edic</w:t>
            </w:r>
            <w:r w:rsidR="002F0174" w:rsidRPr="003B58E8">
              <w:rPr>
                <w:rFonts w:ascii="Times New Roman" w:hAnsi="Times New Roman" w:cs="Times New Roman"/>
                <w:sz w:val="24"/>
                <w:szCs w:val="24"/>
              </w:rPr>
              <w:t>hospital and physiotherapy unit</w:t>
            </w:r>
            <w:r w:rsidRPr="003B58E8">
              <w:rPr>
                <w:rFonts w:ascii="Times New Roman" w:hAnsi="Times New Roman" w:cs="Times New Roman"/>
                <w:sz w:val="24"/>
                <w:szCs w:val="24"/>
              </w:rPr>
              <w:t xml:space="preserve"> in the correction of postural </w:t>
            </w:r>
            <w:r w:rsidRPr="003B58E8">
              <w:rPr>
                <w:rFonts w:ascii="Times New Roman" w:hAnsi="Times New Roman" w:cs="Times New Roman"/>
                <w:sz w:val="24"/>
                <w:szCs w:val="24"/>
              </w:rPr>
              <w:lastRenderedPageBreak/>
              <w:t>defect should be mentioned.</w:t>
            </w:r>
          </w:p>
          <w:p w:rsidR="009D52C8" w:rsidRPr="003B58E8" w:rsidRDefault="009D52C8" w:rsidP="009D52C8">
            <w:pPr>
              <w:pStyle w:val="NoSpacing"/>
              <w:rPr>
                <w:rFonts w:ascii="Times New Roman" w:hAnsi="Times New Roman" w:cs="Times New Roman"/>
                <w:sz w:val="24"/>
                <w:szCs w:val="24"/>
              </w:rPr>
            </w:pPr>
          </w:p>
          <w:p w:rsidR="0043352B" w:rsidRPr="003B58E8" w:rsidRDefault="0043352B"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Care of body parts including  the teeth, mouth, hair, hands and nails should be discussed.</w:t>
            </w: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DD6B2A"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The use of snell</w:t>
            </w:r>
            <w:r w:rsidR="00387D4F" w:rsidRPr="003B58E8">
              <w:rPr>
                <w:rFonts w:ascii="Times New Roman" w:hAnsi="Times New Roman" w:cs="Times New Roman"/>
                <w:sz w:val="24"/>
                <w:szCs w:val="24"/>
              </w:rPr>
              <w:t>en chart for vision screening should be mentioned.  The role</w:t>
            </w:r>
            <w:r w:rsidR="002F0174" w:rsidRPr="003B58E8">
              <w:rPr>
                <w:rFonts w:ascii="Times New Roman" w:hAnsi="Times New Roman" w:cs="Times New Roman"/>
                <w:sz w:val="24"/>
                <w:szCs w:val="24"/>
              </w:rPr>
              <w:t>s</w:t>
            </w:r>
            <w:r w:rsidR="00387D4F" w:rsidRPr="003B58E8">
              <w:rPr>
                <w:rFonts w:ascii="Times New Roman" w:hAnsi="Times New Roman" w:cs="Times New Roman"/>
                <w:sz w:val="24"/>
                <w:szCs w:val="24"/>
              </w:rPr>
              <w:t xml:space="preserve"> of eye specialist in the correction of the defects should be discussed.</w:t>
            </w: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9D52C8">
            <w:pPr>
              <w:pStyle w:val="NoSpacing"/>
              <w:rPr>
                <w:rFonts w:ascii="Times New Roman" w:hAnsi="Times New Roman" w:cs="Times New Roman"/>
                <w:sz w:val="24"/>
                <w:szCs w:val="24"/>
              </w:rPr>
            </w:pPr>
          </w:p>
          <w:p w:rsidR="0094215C" w:rsidRPr="003B58E8" w:rsidRDefault="002F0174"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Otitis media should be mentioned</w:t>
            </w: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Th</w:t>
            </w:r>
            <w:r w:rsidR="00DD6B2A" w:rsidRPr="003B58E8">
              <w:rPr>
                <w:rFonts w:ascii="Times New Roman" w:hAnsi="Times New Roman" w:cs="Times New Roman"/>
                <w:sz w:val="24"/>
                <w:szCs w:val="24"/>
              </w:rPr>
              <w:t>e use of tuning fork; audiometer</w:t>
            </w:r>
            <w:r w:rsidRPr="003B58E8">
              <w:rPr>
                <w:rFonts w:ascii="Times New Roman" w:hAnsi="Times New Roman" w:cs="Times New Roman"/>
                <w:sz w:val="24"/>
                <w:szCs w:val="24"/>
              </w:rPr>
              <w:t>, gui</w:t>
            </w:r>
            <w:r w:rsidR="00481241" w:rsidRPr="003B58E8">
              <w:rPr>
                <w:rFonts w:ascii="Times New Roman" w:hAnsi="Times New Roman" w:cs="Times New Roman"/>
                <w:sz w:val="24"/>
                <w:szCs w:val="24"/>
              </w:rPr>
              <w:t>tar strings and wrist watch in aud</w:t>
            </w:r>
            <w:r w:rsidRPr="003B58E8">
              <w:rPr>
                <w:rFonts w:ascii="Times New Roman" w:hAnsi="Times New Roman" w:cs="Times New Roman"/>
                <w:sz w:val="24"/>
                <w:szCs w:val="24"/>
              </w:rPr>
              <w:t>itory screening should be mentioned.  Also, mention should be made of the sign language.</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65688A">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Structure and function</w:t>
            </w:r>
            <w:r w:rsidR="003F3FBD"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different types of teeth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3F3FBD"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Advantages and disadvantages of traditional medicine should be mentioned.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Awareness campaign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2A22FA"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Both</w:t>
            </w:r>
            <w:r w:rsidR="00481241" w:rsidRPr="003B58E8">
              <w:rPr>
                <w:rFonts w:ascii="Times New Roman" w:hAnsi="Times New Roman" w:cs="Times New Roman"/>
                <w:sz w:val="24"/>
                <w:szCs w:val="24"/>
              </w:rPr>
              <w:t xml:space="preserve"> physical and biological environment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tc>
      </w:tr>
    </w:tbl>
    <w:p w:rsidR="00212223" w:rsidRPr="003B58E8" w:rsidRDefault="00212223" w:rsidP="00212223">
      <w:pPr>
        <w:pStyle w:val="NoSpacing"/>
        <w:rPr>
          <w:rFonts w:ascii="Times New Roman" w:hAnsi="Times New Roman" w:cs="Times New Roman"/>
          <w:sz w:val="24"/>
          <w:szCs w:val="24"/>
        </w:rPr>
      </w:pPr>
    </w:p>
    <w:tbl>
      <w:tblPr>
        <w:tblW w:w="108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gridCol w:w="5580"/>
      </w:tblGrid>
      <w:tr w:rsidR="005C4E07" w:rsidRPr="003B58E8" w:rsidTr="005C4E07">
        <w:trPr>
          <w:trHeight w:val="11240"/>
        </w:trPr>
        <w:tc>
          <w:tcPr>
            <w:tcW w:w="5240" w:type="dxa"/>
          </w:tcPr>
          <w:p w:rsidR="005C4E07" w:rsidRPr="003B58E8" w:rsidRDefault="0059506A" w:rsidP="005C4E07">
            <w:pPr>
              <w:pStyle w:val="NoSpacing"/>
              <w:numPr>
                <w:ilvl w:val="0"/>
                <w:numId w:val="42"/>
              </w:numPr>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4" type="#_x0000_t202" style="position:absolute;left:0;text-align:left;margin-left:-7.4pt;margin-top:-23.5pt;width:543pt;height:22pt;z-index:251671552">
                  <v:textbox style="mso-next-textbox:#_x0000_s1044">
                    <w:txbxContent>
                      <w:p w:rsidR="00CA5AAA" w:rsidRDefault="00CA5AAA" w:rsidP="00EA768E">
                        <w:r w:rsidRPr="00EA768E">
                          <w:rPr>
                            <w:b/>
                          </w:rPr>
                          <w:t>CONTENTSNOTES</w:t>
                        </w:r>
                      </w:p>
                    </w:txbxContent>
                  </v:textbox>
                </v:shape>
              </w:pict>
            </w:r>
            <w:r w:rsidR="005C4E07" w:rsidRPr="003B58E8">
              <w:rPr>
                <w:rFonts w:ascii="Times New Roman" w:hAnsi="Times New Roman" w:cs="Times New Roman"/>
                <w:sz w:val="24"/>
                <w:szCs w:val="24"/>
              </w:rPr>
              <w:t>Family health</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Different aspects of family health:</w:t>
            </w:r>
          </w:p>
          <w:p w:rsidR="005C4E07" w:rsidRPr="003B58E8" w:rsidRDefault="005C4E07" w:rsidP="005C4E07">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Mate</w:t>
            </w:r>
            <w:r w:rsidR="003F3FBD" w:rsidRPr="003B58E8">
              <w:rPr>
                <w:rFonts w:ascii="Times New Roman" w:hAnsi="Times New Roman" w:cs="Times New Roman"/>
                <w:sz w:val="24"/>
                <w:szCs w:val="24"/>
              </w:rPr>
              <w:t>n</w:t>
            </w:r>
            <w:r w:rsidRPr="003B58E8">
              <w:rPr>
                <w:rFonts w:ascii="Times New Roman" w:hAnsi="Times New Roman" w:cs="Times New Roman"/>
                <w:sz w:val="24"/>
                <w:szCs w:val="24"/>
              </w:rPr>
              <w:t>al and child health</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 xml:space="preserve"> Family size and budgeting</w:t>
            </w:r>
          </w:p>
          <w:p w:rsidR="005C4E07" w:rsidRPr="003B58E8" w:rsidRDefault="005C4E07" w:rsidP="005C4E07">
            <w:pPr>
              <w:pStyle w:val="NoSpacing"/>
              <w:rPr>
                <w:rFonts w:ascii="Times New Roman" w:hAnsi="Times New Roman" w:cs="Times New Roman"/>
                <w:sz w:val="16"/>
                <w:szCs w:val="16"/>
              </w:rPr>
            </w:pPr>
          </w:p>
          <w:p w:rsidR="005C4E07" w:rsidRPr="003B58E8" w:rsidRDefault="005C4E07" w:rsidP="005C4E07">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Ageing and death education</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 xml:space="preserve"> Definition and features of the elderly.</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Ways of relating with the elderly.</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 xml:space="preserve">Meaning of grief </w:t>
            </w:r>
            <w:r w:rsidR="003F3FBD" w:rsidRPr="003B58E8">
              <w:rPr>
                <w:rFonts w:ascii="Times New Roman" w:hAnsi="Times New Roman" w:cs="Times New Roman"/>
                <w:sz w:val="24"/>
                <w:szCs w:val="24"/>
              </w:rPr>
              <w:t xml:space="preserve">and </w:t>
            </w:r>
            <w:r w:rsidRPr="003B58E8">
              <w:rPr>
                <w:rFonts w:ascii="Times New Roman" w:hAnsi="Times New Roman" w:cs="Times New Roman"/>
                <w:sz w:val="24"/>
                <w:szCs w:val="24"/>
              </w:rPr>
              <w:t>death.</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Common causes of death.</w:t>
            </w:r>
          </w:p>
          <w:p w:rsidR="005C4E07" w:rsidRPr="003B58E8" w:rsidRDefault="005C4E07" w:rsidP="005C4E07">
            <w:pPr>
              <w:pStyle w:val="NoSpacing"/>
              <w:rPr>
                <w:rFonts w:ascii="Times New Roman" w:hAnsi="Times New Roman" w:cs="Times New Roman"/>
                <w:sz w:val="16"/>
                <w:szCs w:val="16"/>
              </w:rPr>
            </w:pPr>
          </w:p>
          <w:p w:rsidR="005C4E07" w:rsidRPr="003B58E8" w:rsidRDefault="001B097D" w:rsidP="005C4E07">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Epidemiology and vital statistics</w:t>
            </w: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Definitions</w:t>
            </w:r>
          </w:p>
          <w:p w:rsidR="00770AF0" w:rsidRPr="003B58E8" w:rsidRDefault="00770AF0" w:rsidP="00770AF0">
            <w:pPr>
              <w:pStyle w:val="NoSpacing"/>
              <w:ind w:left="1080"/>
              <w:rPr>
                <w:rFonts w:ascii="Times New Roman" w:hAnsi="Times New Roman" w:cs="Times New Roman"/>
                <w:sz w:val="16"/>
                <w:szCs w:val="16"/>
              </w:rPr>
            </w:pP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Components of vital statistics</w:t>
            </w:r>
          </w:p>
          <w:p w:rsidR="00770AF0" w:rsidRPr="003B58E8" w:rsidRDefault="00770AF0" w:rsidP="00770AF0">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       Birth rate</w:t>
            </w:r>
          </w:p>
          <w:p w:rsidR="00770AF0" w:rsidRPr="003B58E8" w:rsidRDefault="00770AF0" w:rsidP="00770AF0">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(ii)     Mortality rate</w:t>
            </w:r>
          </w:p>
          <w:p w:rsidR="00770AF0" w:rsidRPr="003B58E8" w:rsidRDefault="00770AF0" w:rsidP="00770AF0">
            <w:pPr>
              <w:pStyle w:val="ListParagraph"/>
              <w:numPr>
                <w:ilvl w:val="0"/>
                <w:numId w:val="44"/>
              </w:numPr>
              <w:rPr>
                <w:rFonts w:ascii="Times New Roman" w:hAnsi="Times New Roman" w:cs="Times New Roman"/>
                <w:sz w:val="24"/>
                <w:szCs w:val="24"/>
              </w:rPr>
            </w:pPr>
            <w:r w:rsidRPr="003B58E8">
              <w:rPr>
                <w:rFonts w:ascii="Times New Roman" w:hAnsi="Times New Roman" w:cs="Times New Roman"/>
                <w:sz w:val="24"/>
                <w:szCs w:val="24"/>
              </w:rPr>
              <w:t>Morbidity rate</w:t>
            </w: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Uses of the major components of vital statistics.</w:t>
            </w:r>
          </w:p>
          <w:p w:rsidR="00770AF0" w:rsidRPr="003B58E8" w:rsidRDefault="00770AF0" w:rsidP="00770AF0">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ENVIRONMENTAL HEALTH</w:t>
            </w:r>
          </w:p>
          <w:p w:rsidR="00770AF0" w:rsidRPr="003B58E8" w:rsidRDefault="00770AF0" w:rsidP="00770AF0">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Housing.</w:t>
            </w:r>
          </w:p>
          <w:p w:rsidR="00770AF0" w:rsidRPr="003B58E8" w:rsidRDefault="00770AF0" w:rsidP="00770AF0">
            <w:pPr>
              <w:pStyle w:val="NoSpacing"/>
              <w:numPr>
                <w:ilvl w:val="0"/>
                <w:numId w:val="53"/>
              </w:numPr>
              <w:rPr>
                <w:rFonts w:ascii="Times New Roman" w:hAnsi="Times New Roman" w:cs="Times New Roman"/>
                <w:sz w:val="24"/>
                <w:szCs w:val="24"/>
              </w:rPr>
            </w:pPr>
            <w:r w:rsidRPr="003B58E8">
              <w:rPr>
                <w:rFonts w:ascii="Times New Roman" w:hAnsi="Times New Roman" w:cs="Times New Roman"/>
                <w:sz w:val="24"/>
                <w:szCs w:val="24"/>
              </w:rPr>
              <w:t xml:space="preserve"> Criteria for good housing </w:t>
            </w:r>
            <w:r w:rsidR="003F3FBD" w:rsidRPr="003B58E8">
              <w:rPr>
                <w:rFonts w:ascii="Times New Roman" w:hAnsi="Times New Roman" w:cs="Times New Roman"/>
                <w:sz w:val="24"/>
                <w:szCs w:val="24"/>
              </w:rPr>
              <w:t>to include sit</w:t>
            </w:r>
            <w:r w:rsidR="001B097D" w:rsidRPr="003B58E8">
              <w:rPr>
                <w:rFonts w:ascii="Times New Roman" w:hAnsi="Times New Roman" w:cs="Times New Roman"/>
                <w:sz w:val="24"/>
                <w:szCs w:val="24"/>
              </w:rPr>
              <w:t>ing, ventilation</w:t>
            </w:r>
            <w:r w:rsidRPr="003B58E8">
              <w:rPr>
                <w:rFonts w:ascii="Times New Roman" w:hAnsi="Times New Roman" w:cs="Times New Roman"/>
                <w:sz w:val="24"/>
                <w:szCs w:val="24"/>
              </w:rPr>
              <w:t>, lighting and sanitation.</w:t>
            </w:r>
          </w:p>
          <w:p w:rsidR="00770AF0" w:rsidRPr="003B58E8" w:rsidRDefault="00770AF0" w:rsidP="00770AF0">
            <w:pPr>
              <w:pStyle w:val="NoSpacing"/>
              <w:numPr>
                <w:ilvl w:val="0"/>
                <w:numId w:val="53"/>
              </w:numPr>
              <w:rPr>
                <w:rFonts w:ascii="Times New Roman" w:hAnsi="Times New Roman" w:cs="Times New Roman"/>
                <w:sz w:val="24"/>
                <w:szCs w:val="24"/>
              </w:rPr>
            </w:pPr>
            <w:r w:rsidRPr="003B58E8">
              <w:rPr>
                <w:rFonts w:ascii="Times New Roman" w:hAnsi="Times New Roman" w:cs="Times New Roman"/>
                <w:sz w:val="24"/>
                <w:szCs w:val="24"/>
              </w:rPr>
              <w:t>Components of a standard house.</w:t>
            </w:r>
          </w:p>
          <w:p w:rsidR="00770AF0" w:rsidRPr="003B58E8" w:rsidRDefault="00770AF0" w:rsidP="00770AF0">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Water supply</w:t>
            </w:r>
          </w:p>
          <w:p w:rsidR="00770AF0" w:rsidRPr="003B58E8" w:rsidRDefault="00770AF0" w:rsidP="00770AF0">
            <w:pPr>
              <w:pStyle w:val="NoSpacing"/>
              <w:numPr>
                <w:ilvl w:val="0"/>
                <w:numId w:val="54"/>
              </w:numPr>
              <w:rPr>
                <w:rFonts w:ascii="Times New Roman" w:hAnsi="Times New Roman" w:cs="Times New Roman"/>
                <w:sz w:val="24"/>
                <w:szCs w:val="24"/>
              </w:rPr>
            </w:pPr>
            <w:r w:rsidRPr="003B58E8">
              <w:rPr>
                <w:rFonts w:ascii="Times New Roman" w:hAnsi="Times New Roman" w:cs="Times New Roman"/>
                <w:sz w:val="24"/>
                <w:szCs w:val="24"/>
              </w:rPr>
              <w:t xml:space="preserve"> Definition and sources</w:t>
            </w:r>
          </w:p>
          <w:p w:rsidR="00C326EE" w:rsidRPr="003B58E8" w:rsidRDefault="00770AF0" w:rsidP="00C326EE">
            <w:pPr>
              <w:pStyle w:val="NoSpacing"/>
              <w:numPr>
                <w:ilvl w:val="0"/>
                <w:numId w:val="54"/>
              </w:numPr>
              <w:rPr>
                <w:rFonts w:ascii="Times New Roman" w:hAnsi="Times New Roman" w:cs="Times New Roman"/>
                <w:sz w:val="24"/>
                <w:szCs w:val="24"/>
              </w:rPr>
            </w:pPr>
            <w:r w:rsidRPr="003B58E8">
              <w:rPr>
                <w:rFonts w:ascii="Times New Roman" w:hAnsi="Times New Roman" w:cs="Times New Roman"/>
                <w:sz w:val="24"/>
                <w:szCs w:val="24"/>
              </w:rPr>
              <w:t xml:space="preserve"> Purification and uses.</w:t>
            </w:r>
          </w:p>
          <w:p w:rsidR="00C326EE" w:rsidRPr="003B58E8" w:rsidRDefault="00C326EE" w:rsidP="00C326EE">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Waste disposal</w:t>
            </w:r>
          </w:p>
          <w:p w:rsidR="00C326EE" w:rsidRPr="003B58E8" w:rsidRDefault="00C326EE" w:rsidP="00C326E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326EE" w:rsidRPr="003B58E8" w:rsidRDefault="00C326EE" w:rsidP="00C326E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Types:</w:t>
            </w:r>
          </w:p>
          <w:p w:rsidR="00C326EE" w:rsidRPr="003B58E8" w:rsidRDefault="00C326EE" w:rsidP="00C326EE">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refuse;</w:t>
            </w:r>
          </w:p>
          <w:p w:rsidR="00C326EE" w:rsidRPr="003B58E8" w:rsidRDefault="00BF1542" w:rsidP="00C326EE">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Sewage.</w:t>
            </w:r>
          </w:p>
          <w:p w:rsidR="00BF1542" w:rsidRPr="003B58E8" w:rsidRDefault="00BF1542" w:rsidP="00BF1542">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 xml:space="preserve">  Methods</w:t>
            </w:r>
          </w:p>
          <w:p w:rsidR="00BF1542" w:rsidRPr="003B58E8" w:rsidRDefault="00BF1542" w:rsidP="00BF1542">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Pollution</w:t>
            </w:r>
          </w:p>
          <w:p w:rsidR="00BF1542" w:rsidRPr="003B58E8" w:rsidRDefault="00BF1542" w:rsidP="00BF1542">
            <w:pPr>
              <w:pStyle w:val="NoSpacing"/>
              <w:numPr>
                <w:ilvl w:val="0"/>
                <w:numId w:val="56"/>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BF1542" w:rsidRPr="003B58E8" w:rsidRDefault="00BF1542" w:rsidP="00BF1542">
            <w:pPr>
              <w:pStyle w:val="NoSpacing"/>
              <w:numPr>
                <w:ilvl w:val="0"/>
                <w:numId w:val="56"/>
              </w:numPr>
              <w:rPr>
                <w:rFonts w:ascii="Times New Roman" w:hAnsi="Times New Roman" w:cs="Times New Roman"/>
                <w:sz w:val="24"/>
                <w:szCs w:val="24"/>
              </w:rPr>
            </w:pPr>
            <w:r w:rsidRPr="003B58E8">
              <w:rPr>
                <w:rFonts w:ascii="Times New Roman" w:hAnsi="Times New Roman" w:cs="Times New Roman"/>
                <w:sz w:val="24"/>
                <w:szCs w:val="24"/>
              </w:rPr>
              <w:t>Types: air, water, soil and noise.</w:t>
            </w:r>
          </w:p>
        </w:tc>
        <w:tc>
          <w:tcPr>
            <w:tcW w:w="5580" w:type="dxa"/>
          </w:tcPr>
          <w:p w:rsidR="005C4E07" w:rsidRPr="003B58E8" w:rsidRDefault="0059506A" w:rsidP="00E959E1">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margin-left:-5.4pt;margin-top:-23.5pt;width:0;height:22pt;z-index:251672576;mso-position-horizontal-relative:text;mso-position-vertical-relative:text" o:connectortype="straight"/>
              </w:pic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Antenatal care, immunization, oral rehydration therapy (ORT), breast feeding and safe motherhood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define epidemiology, vital statistics and population dynamics.</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The importance and use of health records should be stressed.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Effects of poor sanitation and pest infestation in home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Effects of substandard housing on health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Sources should include rain, borehole, ri</w:t>
            </w:r>
            <w:r w:rsidR="003F3FBD" w:rsidRPr="003B58E8">
              <w:rPr>
                <w:rFonts w:ascii="Times New Roman" w:hAnsi="Times New Roman" w:cs="Times New Roman"/>
                <w:sz w:val="24"/>
                <w:szCs w:val="24"/>
              </w:rPr>
              <w:t>vers, streams, springs, well pond, pipe borne water</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Advantages and disadvantages of each method should be discussed.</w:t>
            </w:r>
          </w:p>
        </w:tc>
      </w:tr>
      <w:tr w:rsidR="00CB7DD6" w:rsidRPr="003B58E8" w:rsidTr="00283AE2">
        <w:trPr>
          <w:trHeight w:val="12500"/>
        </w:trPr>
        <w:tc>
          <w:tcPr>
            <w:tcW w:w="5240" w:type="dxa"/>
            <w:tcBorders>
              <w:top w:val="single" w:sz="4" w:space="0" w:color="auto"/>
              <w:left w:val="single" w:sz="4" w:space="0" w:color="auto"/>
              <w:bottom w:val="single" w:sz="4" w:space="0" w:color="auto"/>
              <w:right w:val="single" w:sz="4" w:space="0" w:color="auto"/>
            </w:tcBorders>
          </w:tcPr>
          <w:p w:rsidR="00CB7DD6" w:rsidRPr="003B58E8" w:rsidRDefault="0059506A" w:rsidP="00EA768E">
            <w:pPr>
              <w:pStyle w:val="NoSpacing"/>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46" type="#_x0000_t32" style="position:absolute;margin-left:254.6pt;margin-top:-22.5pt;width:0;height:25pt;z-index:251673600;mso-position-horizontal-relative:text;mso-position-vertical-relative:text" o:connectortype="straight"/>
              </w:pict>
            </w:r>
            <w:r>
              <w:rPr>
                <w:rFonts w:ascii="Times New Roman" w:hAnsi="Times New Roman" w:cs="Times New Roman"/>
                <w:b/>
                <w:noProof/>
                <w:sz w:val="24"/>
                <w:szCs w:val="24"/>
              </w:rPr>
              <w:pict>
                <v:shape id="_x0000_s1042" type="#_x0000_t202" style="position:absolute;margin-left:-7.4pt;margin-top:-22.5pt;width:541pt;height:20pt;z-index:251670528;mso-position-horizontal-relative:text;mso-position-vertical-relative:text">
                  <v:textbox style="mso-next-textbox:#_x0000_s1042">
                    <w:txbxContent>
                      <w:p w:rsidR="00CA5AAA" w:rsidRPr="00EA768E" w:rsidRDefault="00CA5AAA" w:rsidP="00EA768E">
                        <w:pPr>
                          <w:rPr>
                            <w:b/>
                            <w:sz w:val="24"/>
                            <w:szCs w:val="24"/>
                          </w:rPr>
                        </w:pPr>
                        <w:r w:rsidRPr="00EA768E">
                          <w:rPr>
                            <w:b/>
                            <w:sz w:val="24"/>
                            <w:szCs w:val="24"/>
                          </w:rPr>
                          <w:t>CONTENTSNOTES</w:t>
                        </w:r>
                      </w:p>
                    </w:txbxContent>
                  </v:textbox>
                </v:shape>
              </w:pict>
            </w:r>
            <w:r w:rsidR="00EA768E" w:rsidRPr="003B58E8">
              <w:rPr>
                <w:rFonts w:ascii="Times New Roman" w:hAnsi="Times New Roman" w:cs="Times New Roman"/>
                <w:b/>
                <w:sz w:val="24"/>
                <w:szCs w:val="24"/>
              </w:rPr>
              <w:t xml:space="preserve">              (c) </w:t>
            </w:r>
            <w:r w:rsidR="00CB7DD6" w:rsidRPr="003B58E8">
              <w:rPr>
                <w:rFonts w:ascii="Times New Roman" w:hAnsi="Times New Roman" w:cs="Times New Roman"/>
                <w:sz w:val="24"/>
                <w:szCs w:val="24"/>
              </w:rPr>
              <w:t>Meaning and sources of pollutants.</w:t>
            </w:r>
          </w:p>
          <w:p w:rsidR="00CB7DD6" w:rsidRPr="003B58E8" w:rsidRDefault="00CB7DD6" w:rsidP="00EA768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Health consequences of pollution.</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EA768E">
            <w:pPr>
              <w:pStyle w:val="NoSpacing"/>
              <w:numPr>
                <w:ilvl w:val="0"/>
                <w:numId w:val="87"/>
              </w:numPr>
              <w:rPr>
                <w:rFonts w:ascii="Times New Roman" w:hAnsi="Times New Roman" w:cs="Times New Roman"/>
                <w:sz w:val="24"/>
                <w:szCs w:val="24"/>
              </w:rPr>
            </w:pPr>
            <w:r w:rsidRPr="003B58E8">
              <w:rPr>
                <w:rFonts w:ascii="Times New Roman" w:hAnsi="Times New Roman" w:cs="Times New Roman"/>
                <w:sz w:val="24"/>
                <w:szCs w:val="24"/>
              </w:rPr>
              <w:t xml:space="preserve"> Industrial occupation</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Programmes: Industrial health services</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Occupation hazard</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EA768E">
            <w:pPr>
              <w:pStyle w:val="NoSpacing"/>
              <w:numPr>
                <w:ilvl w:val="0"/>
                <w:numId w:val="87"/>
              </w:numPr>
              <w:rPr>
                <w:rFonts w:ascii="Times New Roman" w:hAnsi="Times New Roman" w:cs="Times New Roman"/>
                <w:sz w:val="24"/>
                <w:szCs w:val="24"/>
              </w:rPr>
            </w:pPr>
            <w:r w:rsidRPr="003B58E8">
              <w:rPr>
                <w:rFonts w:ascii="Times New Roman" w:hAnsi="Times New Roman" w:cs="Times New Roman"/>
                <w:sz w:val="24"/>
                <w:szCs w:val="24"/>
              </w:rPr>
              <w:t xml:space="preserve"> Pests and vectors control</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Habitats of pests and vectors</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Harmful effects and control.</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CB7DD6">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NUTRITION AND FOOD NUTRIENTS</w:t>
            </w:r>
          </w:p>
          <w:p w:rsidR="00CB7DD6" w:rsidRPr="003B58E8" w:rsidRDefault="00CB7DD6" w:rsidP="00016BD0">
            <w:pPr>
              <w:pStyle w:val="NoSpacing"/>
              <w:ind w:left="360"/>
              <w:rPr>
                <w:rFonts w:ascii="Times New Roman" w:hAnsi="Times New Roman" w:cs="Times New Roman"/>
                <w:sz w:val="24"/>
                <w:szCs w:val="24"/>
              </w:rPr>
            </w:pPr>
            <w:r w:rsidRPr="003B58E8">
              <w:rPr>
                <w:rFonts w:ascii="Times New Roman" w:hAnsi="Times New Roman" w:cs="Times New Roman"/>
                <w:sz w:val="24"/>
                <w:szCs w:val="24"/>
              </w:rPr>
              <w:t>Nutrition</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Classes, sources and functions of food </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nutrients.</w:t>
            </w:r>
          </w:p>
          <w:p w:rsidR="00016BD0" w:rsidRPr="003B58E8" w:rsidRDefault="00016BD0" w:rsidP="00CB7DD6">
            <w:pPr>
              <w:pStyle w:val="NoSpacing"/>
              <w:rPr>
                <w:rFonts w:ascii="Times New Roman" w:hAnsi="Times New Roman" w:cs="Times New Roman"/>
                <w:sz w:val="24"/>
                <w:szCs w:val="24"/>
              </w:rPr>
            </w:pPr>
          </w:p>
          <w:p w:rsidR="00016BD0" w:rsidRPr="003B58E8" w:rsidRDefault="00283AE2"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Calori</w:t>
            </w:r>
            <w:r w:rsidR="00016BD0" w:rsidRPr="003B58E8">
              <w:rPr>
                <w:rFonts w:ascii="Times New Roman" w:hAnsi="Times New Roman" w:cs="Times New Roman"/>
                <w:sz w:val="24"/>
                <w:szCs w:val="24"/>
              </w:rPr>
              <w:t>c value of food nutrients</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Balanced/adequate diets</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Classification</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Nutritional problems</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Factors influencing feeding habits/choice of foods</w:t>
            </w:r>
          </w:p>
          <w:p w:rsidR="00016BD0" w:rsidRPr="003B58E8" w:rsidRDefault="00016BD0" w:rsidP="00016BD0">
            <w:pPr>
              <w:pStyle w:val="NoSpacing"/>
              <w:ind w:left="720"/>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Water</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Nutritional processes: ingestion, digestion, absorption, assimilation and metabolism and defecation/ejection.</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Beverages</w:t>
            </w:r>
          </w:p>
          <w:p w:rsidR="00016BD0" w:rsidRPr="003B58E8" w:rsidRDefault="00016BD0" w:rsidP="00016BD0">
            <w:pPr>
              <w:pStyle w:val="NoSpacing"/>
              <w:numPr>
                <w:ilvl w:val="0"/>
                <w:numId w:val="60"/>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016BD0" w:rsidRPr="003B58E8" w:rsidRDefault="00016BD0" w:rsidP="00016BD0">
            <w:pPr>
              <w:pStyle w:val="NoSpacing"/>
              <w:numPr>
                <w:ilvl w:val="0"/>
                <w:numId w:val="60"/>
              </w:numPr>
              <w:rPr>
                <w:rFonts w:ascii="Times New Roman" w:hAnsi="Times New Roman" w:cs="Times New Roman"/>
                <w:sz w:val="24"/>
                <w:szCs w:val="24"/>
              </w:rPr>
            </w:pPr>
            <w:r w:rsidRPr="003B58E8">
              <w:rPr>
                <w:rFonts w:ascii="Times New Roman" w:hAnsi="Times New Roman" w:cs="Times New Roman"/>
                <w:sz w:val="24"/>
                <w:szCs w:val="24"/>
              </w:rPr>
              <w:t xml:space="preserve"> Types and effects</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Diet for different group of people: children, male adolescent; female adolescent; athletes; pregnant woman; adult and aged.</w:t>
            </w:r>
          </w:p>
          <w:p w:rsidR="00283AE2" w:rsidRPr="003B58E8" w:rsidRDefault="0059506A" w:rsidP="00283AE2">
            <w:pPr>
              <w:pStyle w:val="NoSpacing"/>
              <w:rPr>
                <w:rFonts w:ascii="Times New Roman" w:hAnsi="Times New Roman" w:cs="Times New Roman"/>
                <w:b/>
                <w:sz w:val="24"/>
                <w:szCs w:val="24"/>
              </w:rPr>
            </w:pPr>
            <w:r w:rsidRPr="0059506A">
              <w:rPr>
                <w:rFonts w:ascii="Times New Roman" w:hAnsi="Times New Roman" w:cs="Times New Roman"/>
                <w:noProof/>
                <w:sz w:val="24"/>
                <w:szCs w:val="24"/>
              </w:rPr>
              <w:pict>
                <v:shape id="_x0000_s1027" type="#_x0000_t202" style="position:absolute;margin-left:256.6pt;margin-top:1.5pt;width:271pt;height:645pt;z-index:251658240" stroked="f">
                  <v:textbox style="mso-next-textbox:#_x0000_s1027">
                    <w:txbxContent>
                      <w:p w:rsidR="00CA5AAA" w:rsidRPr="00535319" w:rsidRDefault="00CA5AAA" w:rsidP="00283AE2">
                        <w:pPr>
                          <w:rPr>
                            <w:b/>
                            <w:sz w:val="24"/>
                            <w:szCs w:val="24"/>
                          </w:rPr>
                        </w:pPr>
                        <w:r w:rsidRPr="00535319">
                          <w:rPr>
                            <w:b/>
                            <w:sz w:val="24"/>
                            <w:szCs w:val="24"/>
                          </w:rPr>
                          <w:t>NOTES</w:t>
                        </w:r>
                      </w:p>
                      <w:p w:rsidR="00CA5AAA" w:rsidRDefault="00CA5AAA">
                        <w:pPr>
                          <w:rPr>
                            <w:sz w:val="24"/>
                            <w:szCs w:val="24"/>
                          </w:rPr>
                        </w:pPr>
                      </w:p>
                      <w:p w:rsidR="00CA5AAA" w:rsidRDefault="00CA5AAA">
                        <w:pPr>
                          <w:rPr>
                            <w:sz w:val="24"/>
                            <w:szCs w:val="24"/>
                          </w:rPr>
                        </w:pPr>
                        <w:r>
                          <w:rPr>
                            <w:sz w:val="24"/>
                            <w:szCs w:val="24"/>
                          </w:rPr>
                          <w:t>Food handling; cleanliness of cooking utensils and surroundings should be discussed.  Effects of poor food handling should be stressed.</w:t>
                        </w:r>
                      </w:p>
                      <w:p w:rsidR="00CA5AAA" w:rsidRDefault="00CA5AAA">
                        <w:pPr>
                          <w:rPr>
                            <w:sz w:val="24"/>
                            <w:szCs w:val="24"/>
                          </w:rPr>
                        </w:pPr>
                        <w:r>
                          <w:rPr>
                            <w:sz w:val="24"/>
                            <w:szCs w:val="24"/>
                          </w:rPr>
                          <w:t>Effects of washing, boiling, frying, baking and roasting should be discussed.</w:t>
                        </w:r>
                      </w:p>
                      <w:p w:rsidR="00CA5AAA" w:rsidRDefault="00CA5AAA">
                        <w:pPr>
                          <w:rPr>
                            <w:sz w:val="24"/>
                            <w:szCs w:val="24"/>
                          </w:rPr>
                        </w:pPr>
                        <w:r>
                          <w:rPr>
                            <w:sz w:val="24"/>
                            <w:szCs w:val="24"/>
                          </w:rPr>
                          <w:t>The processes, advantages and disadvantages of each method should be discussed.</w:t>
                        </w:r>
                      </w:p>
                      <w:p w:rsidR="00CA5AAA" w:rsidRDefault="00CA5AAA">
                        <w:pPr>
                          <w:rPr>
                            <w:sz w:val="24"/>
                            <w:szCs w:val="24"/>
                          </w:rPr>
                        </w:pPr>
                      </w:p>
                      <w:p w:rsidR="00CA5AAA" w:rsidRDefault="00CA5AAA">
                        <w:pPr>
                          <w:rPr>
                            <w:sz w:val="24"/>
                            <w:szCs w:val="24"/>
                          </w:rPr>
                        </w:pPr>
                        <w:r>
                          <w:rPr>
                            <w:sz w:val="24"/>
                            <w:szCs w:val="24"/>
                          </w:rPr>
                          <w:t>Qualities of First Aider should be stressed. Both standard and improvised kit should be discussed in relation to their uses.</w:t>
                        </w:r>
                      </w:p>
                      <w:p w:rsidR="00CA5AAA" w:rsidRDefault="00CA5AAA">
                        <w:pPr>
                          <w:rPr>
                            <w:sz w:val="24"/>
                            <w:szCs w:val="24"/>
                          </w:rPr>
                        </w:pPr>
                        <w:r>
                          <w:rPr>
                            <w:sz w:val="24"/>
                            <w:szCs w:val="24"/>
                          </w:rPr>
                          <w:t>The causes and characteristics of each condition should be discussed.  Respective care where applicable should be demonstrated.</w:t>
                        </w:r>
                      </w:p>
                      <w:p w:rsidR="00CA5AAA" w:rsidRDefault="00CA5AAA">
                        <w:pPr>
                          <w:rPr>
                            <w:sz w:val="24"/>
                            <w:szCs w:val="24"/>
                          </w:rPr>
                        </w:pPr>
                        <w:r>
                          <w:rPr>
                            <w:sz w:val="24"/>
                            <w:szCs w:val="24"/>
                          </w:rPr>
                          <w:t>Agencies involved in First Aid should be discussed.  Mention should include Red Cross Society, Blue Crescent Society, Girls Guide, Boys Scout and Sheriff Guards, Saint John ambulance.</w:t>
                        </w:r>
                      </w:p>
                      <w:p w:rsidR="00CA5AAA" w:rsidRDefault="00CA5AAA">
                        <w:pPr>
                          <w:rPr>
                            <w:sz w:val="24"/>
                            <w:szCs w:val="24"/>
                          </w:rPr>
                        </w:pPr>
                        <w:r>
                          <w:rPr>
                            <w:sz w:val="24"/>
                            <w:szCs w:val="24"/>
                          </w:rPr>
                          <w:t>(Local, national and international agencies should be discussed)</w:t>
                        </w:r>
                      </w:p>
                      <w:p w:rsidR="00CA5AAA" w:rsidRDefault="00CA5AAA">
                        <w:pPr>
                          <w:rPr>
                            <w:sz w:val="24"/>
                            <w:szCs w:val="24"/>
                          </w:rPr>
                        </w:pPr>
                        <w:r>
                          <w:rPr>
                            <w:sz w:val="24"/>
                            <w:szCs w:val="24"/>
                          </w:rPr>
                          <w:t>Relief measures should be discussed.</w:t>
                        </w:r>
                      </w:p>
                      <w:p w:rsidR="00CA5AAA" w:rsidRPr="00A324CD" w:rsidRDefault="00CA5AAA" w:rsidP="00A324CD">
                        <w:pPr>
                          <w:pStyle w:val="ListParagraph"/>
                          <w:numPr>
                            <w:ilvl w:val="0"/>
                            <w:numId w:val="64"/>
                          </w:numPr>
                          <w:rPr>
                            <w:sz w:val="24"/>
                            <w:szCs w:val="24"/>
                          </w:rPr>
                        </w:pPr>
                        <w:r w:rsidRPr="00A324CD">
                          <w:rPr>
                            <w:sz w:val="24"/>
                            <w:szCs w:val="24"/>
                          </w:rPr>
                          <w:t>Types of accidents in relation to location e.g home, road, schools, industries etc. should be discussed.</w:t>
                        </w:r>
                      </w:p>
                      <w:p w:rsidR="00CA5AAA" w:rsidRPr="00A324CD" w:rsidRDefault="00CA5AAA" w:rsidP="00A324CD">
                        <w:pPr>
                          <w:pStyle w:val="ListParagraph"/>
                          <w:numPr>
                            <w:ilvl w:val="0"/>
                            <w:numId w:val="64"/>
                          </w:numPr>
                          <w:rPr>
                            <w:sz w:val="24"/>
                            <w:szCs w:val="24"/>
                          </w:rPr>
                        </w:pPr>
                        <w:r>
                          <w:rPr>
                            <w:sz w:val="24"/>
                            <w:szCs w:val="24"/>
                          </w:rPr>
                          <w:t>Safety principles and measures of various types of accidents should be discussed</w:t>
                        </w:r>
                      </w:p>
                      <w:p w:rsidR="00CA5AAA" w:rsidRDefault="00CA5AAA">
                        <w:pPr>
                          <w:rPr>
                            <w:sz w:val="24"/>
                            <w:szCs w:val="24"/>
                          </w:rPr>
                        </w:pPr>
                      </w:p>
                      <w:p w:rsidR="00CA5AAA" w:rsidRDefault="00CA5AAA">
                        <w:pPr>
                          <w:rPr>
                            <w:sz w:val="24"/>
                            <w:szCs w:val="24"/>
                          </w:rPr>
                        </w:pPr>
                      </w:p>
                      <w:p w:rsidR="00CA5AAA" w:rsidRPr="00EE4813" w:rsidRDefault="00CA5AAA">
                        <w:pPr>
                          <w:rPr>
                            <w:sz w:val="24"/>
                            <w:szCs w:val="24"/>
                          </w:rPr>
                        </w:pPr>
                      </w:p>
                    </w:txbxContent>
                  </v:textbox>
                </v:shape>
              </w:pict>
            </w:r>
          </w:p>
          <w:p w:rsidR="00016BD0" w:rsidRPr="003B58E8" w:rsidRDefault="0059506A" w:rsidP="00283AE2">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margin-left:-7.4pt;margin-top:10.85pt;width:264pt;height:0;z-index:251668480" o:connectortype="straight"/>
              </w:pict>
            </w:r>
            <w:r w:rsidRPr="0059506A">
              <w:rPr>
                <w:rFonts w:ascii="Times New Roman" w:hAnsi="Times New Roman" w:cs="Times New Roman"/>
                <w:b/>
                <w:noProof/>
                <w:sz w:val="24"/>
                <w:szCs w:val="24"/>
              </w:rPr>
              <w:pict>
                <v:shape id="_x0000_s1040" type="#_x0000_t32" style="position:absolute;margin-left:256.6pt;margin-top:10.85pt;width:277pt;height:0;z-index:251669504" o:connectortype="straight"/>
              </w:pict>
            </w:r>
            <w:r w:rsidR="00E00B2C" w:rsidRPr="003B58E8">
              <w:rPr>
                <w:rFonts w:ascii="Times New Roman" w:hAnsi="Times New Roman" w:cs="Times New Roman"/>
                <w:b/>
                <w:sz w:val="24"/>
                <w:szCs w:val="24"/>
              </w:rPr>
              <w:t>CONTENTS</w:t>
            </w:r>
          </w:p>
          <w:p w:rsidR="00016BD0" w:rsidRPr="003B58E8" w:rsidRDefault="00016BD0" w:rsidP="00016BD0">
            <w:pPr>
              <w:pStyle w:val="NoSpacing"/>
              <w:rPr>
                <w:rFonts w:ascii="Times New Roman" w:hAnsi="Times New Roman" w:cs="Times New Roman"/>
                <w:sz w:val="24"/>
                <w:szCs w:val="24"/>
              </w:rPr>
            </w:pPr>
          </w:p>
          <w:p w:rsidR="00CB7DD6" w:rsidRPr="003B58E8" w:rsidRDefault="00C27004" w:rsidP="00C27004">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Food hygiene, preservation and storage</w:t>
            </w:r>
          </w:p>
          <w:p w:rsidR="00C27004" w:rsidRPr="003B58E8" w:rsidRDefault="00283AE2"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 xml:space="preserve"> M</w:t>
            </w:r>
            <w:r w:rsidR="00C27004" w:rsidRPr="003B58E8">
              <w:rPr>
                <w:rFonts w:ascii="Times New Roman" w:hAnsi="Times New Roman" w:cs="Times New Roman"/>
                <w:sz w:val="24"/>
                <w:szCs w:val="24"/>
              </w:rPr>
              <w:t>eaning</w:t>
            </w:r>
            <w:r w:rsidRPr="003B58E8">
              <w:rPr>
                <w:rFonts w:ascii="Times New Roman" w:hAnsi="Times New Roman" w:cs="Times New Roman"/>
                <w:sz w:val="24"/>
                <w:szCs w:val="24"/>
              </w:rPr>
              <w:t xml:space="preserve"> and Principles </w:t>
            </w:r>
            <w:r w:rsidR="00C27004" w:rsidRPr="003B58E8">
              <w:rPr>
                <w:rFonts w:ascii="Times New Roman" w:hAnsi="Times New Roman" w:cs="Times New Roman"/>
                <w:sz w:val="24"/>
                <w:szCs w:val="24"/>
              </w:rPr>
              <w:t>of food hygiene</w:t>
            </w:r>
          </w:p>
          <w:p w:rsidR="00C27004" w:rsidRPr="003B58E8" w:rsidRDefault="00C27004" w:rsidP="00C27004">
            <w:pPr>
              <w:pStyle w:val="NoSpacing"/>
              <w:rPr>
                <w:rFonts w:ascii="Times New Roman" w:hAnsi="Times New Roman" w:cs="Times New Roman"/>
                <w:sz w:val="24"/>
                <w:szCs w:val="24"/>
              </w:rPr>
            </w:pPr>
          </w:p>
          <w:p w:rsidR="00C27004" w:rsidRPr="003B58E8" w:rsidRDefault="00C27004"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 xml:space="preserve"> Effects of metho</w:t>
            </w:r>
            <w:r w:rsidR="00283AE2" w:rsidRPr="003B58E8">
              <w:rPr>
                <w:rFonts w:ascii="Times New Roman" w:hAnsi="Times New Roman" w:cs="Times New Roman"/>
                <w:sz w:val="24"/>
                <w:szCs w:val="24"/>
              </w:rPr>
              <w:t xml:space="preserve">ds of food preparation on </w:t>
            </w:r>
            <w:r w:rsidRPr="003B58E8">
              <w:rPr>
                <w:rFonts w:ascii="Times New Roman" w:hAnsi="Times New Roman" w:cs="Times New Roman"/>
                <w:sz w:val="24"/>
                <w:szCs w:val="24"/>
              </w:rPr>
              <w:t>nutrients.</w:t>
            </w:r>
          </w:p>
          <w:p w:rsidR="00E00B2C" w:rsidRPr="003B58E8" w:rsidRDefault="00E00B2C" w:rsidP="00E00B2C">
            <w:pPr>
              <w:pStyle w:val="NoSpacing"/>
              <w:rPr>
                <w:rFonts w:ascii="Times New Roman" w:hAnsi="Times New Roman" w:cs="Times New Roman"/>
                <w:sz w:val="24"/>
                <w:szCs w:val="24"/>
              </w:rPr>
            </w:pPr>
          </w:p>
          <w:p w:rsidR="00C27004" w:rsidRPr="003B58E8" w:rsidRDefault="00E00B2C"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Methods</w:t>
            </w:r>
            <w:r w:rsidR="00C27004" w:rsidRPr="003B58E8">
              <w:rPr>
                <w:rFonts w:ascii="Times New Roman" w:hAnsi="Times New Roman" w:cs="Times New Roman"/>
                <w:sz w:val="24"/>
                <w:szCs w:val="24"/>
              </w:rPr>
              <w:t xml:space="preserve"> of food pre</w:t>
            </w:r>
            <w:r w:rsidRPr="003B58E8">
              <w:rPr>
                <w:rFonts w:ascii="Times New Roman" w:hAnsi="Times New Roman" w:cs="Times New Roman"/>
                <w:sz w:val="24"/>
                <w:szCs w:val="24"/>
              </w:rPr>
              <w:t>servation: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Smoking/drying/dehydration,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Freezing/refrigeration, addition of chemicals/sugar salts,</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Bottling/pickling/canning.</w:t>
            </w:r>
          </w:p>
          <w:p w:rsidR="00E00B2C" w:rsidRPr="003B58E8" w:rsidRDefault="00E00B2C" w:rsidP="00E00B2C">
            <w:pPr>
              <w:pStyle w:val="NoSpacing"/>
              <w:rPr>
                <w:rFonts w:ascii="Times New Roman" w:hAnsi="Times New Roman" w:cs="Times New Roman"/>
                <w:sz w:val="24"/>
                <w:szCs w:val="24"/>
              </w:rPr>
            </w:pPr>
          </w:p>
          <w:p w:rsidR="00E00B2C" w:rsidRPr="003B58E8" w:rsidRDefault="00E00B2C" w:rsidP="00E00B2C">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SAFETY EDUCATION AND FIRST AID</w:t>
            </w:r>
          </w:p>
          <w:p w:rsidR="00E00B2C" w:rsidRPr="003B58E8" w:rsidRDefault="00E00B2C" w:rsidP="00E00B2C">
            <w:pPr>
              <w:pStyle w:val="NoSpacing"/>
              <w:ind w:left="360"/>
              <w:rPr>
                <w:rFonts w:ascii="Times New Roman" w:hAnsi="Times New Roman" w:cs="Times New Roman"/>
                <w:b/>
                <w:sz w:val="24"/>
                <w:szCs w:val="24"/>
                <w:u w:val="single"/>
              </w:rPr>
            </w:pPr>
          </w:p>
          <w:p w:rsidR="00E00B2C" w:rsidRPr="003B58E8" w:rsidRDefault="00E00B2C" w:rsidP="00E00B2C">
            <w:pPr>
              <w:pStyle w:val="NoSpacing"/>
              <w:numPr>
                <w:ilvl w:val="0"/>
                <w:numId w:val="62"/>
              </w:numPr>
              <w:rPr>
                <w:rFonts w:ascii="Times New Roman" w:hAnsi="Times New Roman" w:cs="Times New Roman"/>
                <w:sz w:val="24"/>
                <w:szCs w:val="24"/>
              </w:rPr>
            </w:pPr>
            <w:r w:rsidRPr="003B58E8">
              <w:rPr>
                <w:rFonts w:ascii="Times New Roman" w:hAnsi="Times New Roman" w:cs="Times New Roman"/>
                <w:sz w:val="24"/>
                <w:szCs w:val="24"/>
              </w:rPr>
              <w:t xml:space="preserve"> First Aid</w:t>
            </w:r>
          </w:p>
          <w:p w:rsidR="00E00B2C" w:rsidRPr="003B58E8" w:rsidRDefault="00283AE2"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Meaning/a</w:t>
            </w:r>
            <w:r w:rsidR="00E00B2C" w:rsidRPr="003B58E8">
              <w:rPr>
                <w:rFonts w:ascii="Times New Roman" w:hAnsi="Times New Roman" w:cs="Times New Roman"/>
                <w:sz w:val="24"/>
                <w:szCs w:val="24"/>
              </w:rPr>
              <w:t xml:space="preserve">ims and principles of first aid </w:t>
            </w:r>
          </w:p>
          <w:p w:rsidR="00283AE2" w:rsidRPr="003B58E8" w:rsidRDefault="00E00B2C" w:rsidP="00B610B2">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First aid kit</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Specific emergency conditions cuts;</w:t>
            </w:r>
          </w:p>
          <w:p w:rsidR="00283AE2" w:rsidRPr="003B58E8" w:rsidRDefault="00E00B2C" w:rsidP="00B610B2">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Wounds; bleeding dislocation; fractures; burns; scalds; shocks; asphysia/suffocation; poisoning.</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Agencies providing First Aid Services.</w:t>
            </w:r>
          </w:p>
          <w:p w:rsidR="00E00B2C" w:rsidRPr="003B58E8" w:rsidRDefault="00E00B2C" w:rsidP="00E00B2C">
            <w:pPr>
              <w:pStyle w:val="NoSpacing"/>
              <w:rPr>
                <w:rFonts w:ascii="Times New Roman" w:hAnsi="Times New Roman" w:cs="Times New Roman"/>
                <w:sz w:val="24"/>
                <w:szCs w:val="24"/>
              </w:rPr>
            </w:pPr>
          </w:p>
          <w:p w:rsidR="00B610B2" w:rsidRPr="003B58E8" w:rsidRDefault="00B610B2" w:rsidP="00E00B2C">
            <w:pPr>
              <w:pStyle w:val="NoSpacing"/>
              <w:rPr>
                <w:rFonts w:ascii="Times New Roman" w:hAnsi="Times New Roman" w:cs="Times New Roman"/>
                <w:sz w:val="24"/>
                <w:szCs w:val="24"/>
              </w:rPr>
            </w:pPr>
          </w:p>
          <w:p w:rsidR="00B610B2" w:rsidRPr="003B58E8" w:rsidRDefault="00B610B2" w:rsidP="00E00B2C">
            <w:pPr>
              <w:pStyle w:val="NoSpacing"/>
              <w:rPr>
                <w:rFonts w:ascii="Times New Roman" w:hAnsi="Times New Roman" w:cs="Times New Roman"/>
                <w:sz w:val="24"/>
                <w:szCs w:val="24"/>
              </w:rPr>
            </w:pP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 xml:space="preserve"> Disaster</w:t>
            </w:r>
          </w:p>
          <w:p w:rsidR="00E00B2C" w:rsidRPr="003B58E8" w:rsidRDefault="00E00B2C" w:rsidP="00E00B2C">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  Meaning and types</w:t>
            </w:r>
          </w:p>
          <w:p w:rsidR="00E00B2C" w:rsidRPr="003B58E8" w:rsidRDefault="00E00B2C" w:rsidP="00E00B2C">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(ii)  Disaster relief activities</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Accident</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Types and cause</w:t>
            </w:r>
            <w:r w:rsidR="001B097D" w:rsidRPr="003B58E8">
              <w:rPr>
                <w:rFonts w:ascii="Times New Roman" w:hAnsi="Times New Roman" w:cs="Times New Roman"/>
                <w:sz w:val="24"/>
                <w:szCs w:val="24"/>
              </w:rPr>
              <w:t>s</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Prevention</w:t>
            </w:r>
          </w:p>
          <w:p w:rsidR="00C27004" w:rsidRPr="003B58E8" w:rsidRDefault="00C27004" w:rsidP="00E00B2C">
            <w:pPr>
              <w:pStyle w:val="NoSpacing"/>
              <w:rPr>
                <w:rFonts w:ascii="Times New Roman" w:hAnsi="Times New Roman" w:cs="Times New Roman"/>
                <w:sz w:val="24"/>
                <w:szCs w:val="24"/>
              </w:rPr>
            </w:pPr>
          </w:p>
          <w:p w:rsidR="00C27004"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Disability and rehabilitation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Meaning</w:t>
            </w:r>
          </w:p>
          <w:p w:rsidR="00EE4813"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Types and prevention.</w:t>
            </w:r>
          </w:p>
          <w:p w:rsidR="00B610B2" w:rsidRPr="003B58E8" w:rsidRDefault="00B610B2" w:rsidP="00E00B2C">
            <w:pPr>
              <w:pStyle w:val="NoSpacing"/>
              <w:ind w:left="1080"/>
              <w:rPr>
                <w:rFonts w:ascii="Times New Roman" w:hAnsi="Times New Roman" w:cs="Times New Roman"/>
                <w:sz w:val="24"/>
                <w:szCs w:val="24"/>
              </w:rPr>
            </w:pPr>
          </w:p>
          <w:p w:rsidR="00A324CD" w:rsidRPr="003B58E8" w:rsidRDefault="0059506A" w:rsidP="00B610B2">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262.6pt;margin-top:.5pt;width:264pt;height:593pt;z-index:251659264" stroked="f">
                  <v:textbox style="mso-next-textbox:#_x0000_s1028">
                    <w:txbxContent>
                      <w:p w:rsidR="00CA5AAA" w:rsidRPr="00535319" w:rsidRDefault="00CA5AAA" w:rsidP="00535319">
                        <w:pPr>
                          <w:jc w:val="center"/>
                          <w:rPr>
                            <w:b/>
                            <w:sz w:val="24"/>
                            <w:szCs w:val="24"/>
                          </w:rPr>
                        </w:pPr>
                        <w:r w:rsidRPr="00535319">
                          <w:rPr>
                            <w:b/>
                            <w:sz w:val="24"/>
                            <w:szCs w:val="24"/>
                          </w:rPr>
                          <w:t>NOTES</w:t>
                        </w:r>
                      </w:p>
                      <w:p w:rsidR="00CA5AAA" w:rsidRDefault="00CA5AAA">
                        <w:pPr>
                          <w:rPr>
                            <w:sz w:val="24"/>
                            <w:szCs w:val="24"/>
                          </w:rPr>
                        </w:pPr>
                        <w:r w:rsidRPr="00C64BB7">
                          <w:rPr>
                            <w:sz w:val="24"/>
                            <w:szCs w:val="24"/>
                          </w:rPr>
                          <w:t>Mention should include drug abuse, drug dependence, drug misuse, drug addi</w:t>
                        </w:r>
                        <w:r>
                          <w:rPr>
                            <w:sz w:val="24"/>
                            <w:szCs w:val="24"/>
                          </w:rPr>
                          <w:t>c</w:t>
                        </w:r>
                        <w:r w:rsidRPr="00C64BB7">
                          <w:rPr>
                            <w:sz w:val="24"/>
                            <w:szCs w:val="24"/>
                          </w:rPr>
                          <w:t>tion, self medication, alcoholism, rehabilitation</w:t>
                        </w:r>
                      </w:p>
                      <w:p w:rsidR="00CA5AAA" w:rsidRDefault="00CA5AAA">
                        <w:pPr>
                          <w:rPr>
                            <w:sz w:val="24"/>
                            <w:szCs w:val="24"/>
                          </w:rPr>
                        </w:pPr>
                        <w:r>
                          <w:rPr>
                            <w:sz w:val="24"/>
                            <w:szCs w:val="24"/>
                          </w:rPr>
                          <w:t>This should include oral, injection, inhalation, topical and anal.</w:t>
                        </w:r>
                      </w:p>
                      <w:p w:rsidR="00CA5AAA" w:rsidRDefault="00CA5AAA">
                        <w:pPr>
                          <w:rPr>
                            <w:sz w:val="24"/>
                            <w:szCs w:val="24"/>
                          </w:rPr>
                        </w:pPr>
                        <w:r>
                          <w:rPr>
                            <w:sz w:val="24"/>
                            <w:szCs w:val="24"/>
                          </w:rPr>
                          <w:t>Prevention of drug abuse should be highlighted.</w:t>
                        </w:r>
                      </w:p>
                      <w:p w:rsidR="00CA5AAA" w:rsidRDefault="00CA5AAA">
                        <w:pPr>
                          <w:rPr>
                            <w:sz w:val="24"/>
                            <w:szCs w:val="24"/>
                          </w:rPr>
                        </w:pPr>
                      </w:p>
                      <w:p w:rsidR="00CA5AAA" w:rsidRDefault="00CA5AAA">
                        <w:pPr>
                          <w:rPr>
                            <w:sz w:val="24"/>
                            <w:szCs w:val="24"/>
                          </w:rPr>
                        </w:pPr>
                        <w:r>
                          <w:rPr>
                            <w:sz w:val="24"/>
                            <w:szCs w:val="24"/>
                          </w:rPr>
                          <w:t>Reasons for smoking and the methods of controlling smoking should be discussed.</w:t>
                        </w:r>
                      </w:p>
                      <w:p w:rsidR="00CA5AAA" w:rsidRDefault="00CA5AAA">
                        <w:pPr>
                          <w:rPr>
                            <w:sz w:val="24"/>
                            <w:szCs w:val="24"/>
                          </w:rPr>
                        </w:pPr>
                      </w:p>
                      <w:p w:rsidR="00CA5AAA" w:rsidRDefault="00CA5AAA">
                        <w:pPr>
                          <w:rPr>
                            <w:sz w:val="24"/>
                            <w:szCs w:val="24"/>
                          </w:rPr>
                        </w:pPr>
                        <w:r>
                          <w:rPr>
                            <w:sz w:val="24"/>
                            <w:szCs w:val="24"/>
                          </w:rPr>
                          <w:t>Reasons for drinking alcohol and methods of controlling drinking should be discussed.</w:t>
                        </w:r>
                      </w:p>
                      <w:p w:rsidR="00CA5AAA" w:rsidRDefault="00CA5AAA">
                        <w:pPr>
                          <w:rPr>
                            <w:sz w:val="24"/>
                            <w:szCs w:val="24"/>
                          </w:rPr>
                        </w:pPr>
                      </w:p>
                      <w:p w:rsidR="00CA5AAA" w:rsidRDefault="00CA5AAA">
                        <w:pPr>
                          <w:rPr>
                            <w:sz w:val="24"/>
                            <w:szCs w:val="24"/>
                          </w:rPr>
                        </w:pPr>
                      </w:p>
                      <w:p w:rsidR="00CA5AAA" w:rsidRDefault="00CA5AAA">
                        <w:pPr>
                          <w:rPr>
                            <w:sz w:val="24"/>
                            <w:szCs w:val="24"/>
                          </w:rPr>
                        </w:pPr>
                        <w:r>
                          <w:rPr>
                            <w:sz w:val="24"/>
                            <w:szCs w:val="24"/>
                          </w:rPr>
                          <w:t>Differences in the classes of diseases should be emphasized.</w:t>
                        </w:r>
                      </w:p>
                      <w:p w:rsidR="00CA5AAA" w:rsidRDefault="00CA5AAA">
                        <w:pPr>
                          <w:rPr>
                            <w:sz w:val="24"/>
                            <w:szCs w:val="24"/>
                          </w:rPr>
                        </w:pPr>
                        <w:r>
                          <w:rPr>
                            <w:sz w:val="24"/>
                            <w:szCs w:val="24"/>
                          </w:rPr>
                          <w:t>Meaning of the terms:  endemic; epidemic and pandemic in relation to communicable diseases should be explained.</w:t>
                        </w:r>
                      </w:p>
                      <w:p w:rsidR="00CA5AAA" w:rsidRDefault="00CA5AAA">
                        <w:pPr>
                          <w:rPr>
                            <w:sz w:val="24"/>
                            <w:szCs w:val="24"/>
                          </w:rPr>
                        </w:pPr>
                        <w:r>
                          <w:rPr>
                            <w:sz w:val="24"/>
                            <w:szCs w:val="24"/>
                          </w:rPr>
                          <w:t>Each disease should be discussed under the following headings:</w:t>
                        </w:r>
                      </w:p>
                      <w:p w:rsidR="00CA5AAA" w:rsidRDefault="00CA5AAA" w:rsidP="00C64BB7">
                        <w:pPr>
                          <w:pStyle w:val="ListParagraph"/>
                          <w:numPr>
                            <w:ilvl w:val="0"/>
                            <w:numId w:val="70"/>
                          </w:numPr>
                          <w:rPr>
                            <w:sz w:val="24"/>
                            <w:szCs w:val="24"/>
                          </w:rPr>
                        </w:pPr>
                        <w:r>
                          <w:rPr>
                            <w:sz w:val="24"/>
                            <w:szCs w:val="24"/>
                          </w:rPr>
                          <w:t xml:space="preserve"> Causative agent;</w:t>
                        </w:r>
                      </w:p>
                      <w:p w:rsidR="00CA5AAA" w:rsidRDefault="00CA5AAA" w:rsidP="00C64BB7">
                        <w:pPr>
                          <w:pStyle w:val="ListParagraph"/>
                          <w:numPr>
                            <w:ilvl w:val="0"/>
                            <w:numId w:val="70"/>
                          </w:numPr>
                          <w:rPr>
                            <w:sz w:val="24"/>
                            <w:szCs w:val="24"/>
                          </w:rPr>
                        </w:pPr>
                        <w:r>
                          <w:rPr>
                            <w:sz w:val="24"/>
                            <w:szCs w:val="24"/>
                          </w:rPr>
                          <w:t>Mode of transmission;</w:t>
                        </w:r>
                      </w:p>
                      <w:p w:rsidR="00CA5AAA" w:rsidRDefault="00CA5AAA" w:rsidP="00C64BB7">
                        <w:pPr>
                          <w:pStyle w:val="ListParagraph"/>
                          <w:numPr>
                            <w:ilvl w:val="0"/>
                            <w:numId w:val="70"/>
                          </w:numPr>
                          <w:rPr>
                            <w:sz w:val="24"/>
                            <w:szCs w:val="24"/>
                          </w:rPr>
                        </w:pPr>
                        <w:r>
                          <w:rPr>
                            <w:sz w:val="24"/>
                            <w:szCs w:val="24"/>
                          </w:rPr>
                          <w:t>Signs and symptoms;</w:t>
                        </w:r>
                      </w:p>
                      <w:p w:rsidR="00CA5AAA" w:rsidRPr="00C64BB7" w:rsidRDefault="00CA5AAA" w:rsidP="00C64BB7">
                        <w:pPr>
                          <w:pStyle w:val="ListParagraph"/>
                          <w:numPr>
                            <w:ilvl w:val="0"/>
                            <w:numId w:val="70"/>
                          </w:numPr>
                          <w:rPr>
                            <w:sz w:val="24"/>
                            <w:szCs w:val="24"/>
                          </w:rPr>
                        </w:pPr>
                        <w:r>
                          <w:rPr>
                            <w:sz w:val="24"/>
                            <w:szCs w:val="24"/>
                          </w:rPr>
                          <w:t>Prevention and control.</w:t>
                        </w:r>
                      </w:p>
                    </w:txbxContent>
                  </v:textbox>
                </v:shape>
              </w:pict>
            </w:r>
            <w:r w:rsidR="00535319" w:rsidRPr="003B58E8">
              <w:rPr>
                <w:rFonts w:ascii="Times New Roman" w:hAnsi="Times New Roman" w:cs="Times New Roman"/>
                <w:sz w:val="24"/>
                <w:szCs w:val="24"/>
              </w:rPr>
              <w:t xml:space="preserve">CONTENTS </w:t>
            </w:r>
          </w:p>
          <w:p w:rsidR="00A324CD" w:rsidRPr="003B58E8" w:rsidRDefault="00A324CD" w:rsidP="00E00B2C">
            <w:pPr>
              <w:pStyle w:val="NoSpacing"/>
              <w:ind w:left="1080"/>
              <w:rPr>
                <w:rFonts w:ascii="Times New Roman" w:hAnsi="Times New Roman" w:cs="Times New Roman"/>
                <w:sz w:val="24"/>
                <w:szCs w:val="24"/>
              </w:rPr>
            </w:pPr>
          </w:p>
          <w:p w:rsidR="00E00B2C" w:rsidRPr="003B58E8" w:rsidRDefault="0059506A" w:rsidP="00E00B2C">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255.6pt;margin-top:-.8pt;width:279pt;height:0;z-index:251667456" o:connectortype="straight"/>
              </w:pict>
            </w:r>
            <w:r>
              <w:rPr>
                <w:rFonts w:ascii="Times New Roman" w:hAnsi="Times New Roman" w:cs="Times New Roman"/>
                <w:noProof/>
                <w:sz w:val="24"/>
                <w:szCs w:val="24"/>
              </w:rPr>
              <w:pict>
                <v:shape id="_x0000_s1037" type="#_x0000_t32" style="position:absolute;left:0;text-align:left;margin-left:-3.4pt;margin-top:-.8pt;width:259pt;height:0;z-index:251666432" o:connectortype="straight"/>
              </w:pict>
            </w:r>
          </w:p>
          <w:p w:rsidR="00EE4813" w:rsidRPr="003B58E8" w:rsidRDefault="00A324CD" w:rsidP="00A324CD">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DRUG, ALCOHOL AND TOBACCO</w:t>
            </w:r>
          </w:p>
          <w:p w:rsidR="00EE4813" w:rsidRPr="003B58E8" w:rsidRDefault="00A324CD" w:rsidP="00A324CD">
            <w:pPr>
              <w:pStyle w:val="NoSpacing"/>
              <w:ind w:left="532" w:hanging="90"/>
              <w:rPr>
                <w:rFonts w:ascii="Times New Roman" w:hAnsi="Times New Roman" w:cs="Times New Roman"/>
                <w:b/>
                <w:sz w:val="24"/>
                <w:szCs w:val="24"/>
                <w:u w:val="single"/>
              </w:rPr>
            </w:pPr>
            <w:r w:rsidRPr="003B58E8">
              <w:rPr>
                <w:rFonts w:ascii="Times New Roman" w:hAnsi="Times New Roman" w:cs="Times New Roman"/>
                <w:b/>
                <w:sz w:val="24"/>
                <w:szCs w:val="24"/>
                <w:u w:val="single"/>
              </w:rPr>
              <w:lastRenderedPageBreak/>
              <w:t>EDUCATION</w:t>
            </w:r>
          </w:p>
          <w:p w:rsidR="00EE4813" w:rsidRPr="003B58E8" w:rsidRDefault="00EE4813" w:rsidP="00E00B2C">
            <w:pPr>
              <w:pStyle w:val="NoSpacing"/>
              <w:ind w:left="1080"/>
              <w:rPr>
                <w:rFonts w:ascii="Times New Roman" w:hAnsi="Times New Roman" w:cs="Times New Roman"/>
                <w:sz w:val="24"/>
                <w:szCs w:val="24"/>
              </w:rPr>
            </w:pPr>
          </w:p>
          <w:p w:rsidR="00EE4813" w:rsidRPr="003B58E8" w:rsidRDefault="00A324CD" w:rsidP="00A324CD">
            <w:pPr>
              <w:pStyle w:val="NoSpacing"/>
              <w:numPr>
                <w:ilvl w:val="0"/>
                <w:numId w:val="65"/>
              </w:numPr>
              <w:rPr>
                <w:rFonts w:ascii="Times New Roman" w:hAnsi="Times New Roman" w:cs="Times New Roman"/>
                <w:sz w:val="24"/>
                <w:szCs w:val="24"/>
              </w:rPr>
            </w:pPr>
            <w:r w:rsidRPr="003B58E8">
              <w:rPr>
                <w:rFonts w:ascii="Times New Roman" w:hAnsi="Times New Roman" w:cs="Times New Roman"/>
                <w:sz w:val="24"/>
                <w:szCs w:val="24"/>
              </w:rPr>
              <w:t xml:space="preserve"> Drug Education</w:t>
            </w: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 xml:space="preserve"> Terminologies in drug education</w:t>
            </w: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Classes of drugs commonly abused.</w:t>
            </w:r>
          </w:p>
          <w:p w:rsidR="00A324CD" w:rsidRPr="003B58E8" w:rsidRDefault="00A324CD" w:rsidP="00A324CD">
            <w:pPr>
              <w:pStyle w:val="NoSpacing"/>
              <w:rPr>
                <w:rFonts w:ascii="Times New Roman" w:hAnsi="Times New Roman" w:cs="Times New Roman"/>
                <w:sz w:val="24"/>
                <w:szCs w:val="24"/>
              </w:rPr>
            </w:pP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 xml:space="preserve"> Ways of taking drugs into the body</w:t>
            </w:r>
          </w:p>
          <w:p w:rsidR="00C64BB7" w:rsidRPr="003B58E8" w:rsidRDefault="00C64BB7" w:rsidP="00C64BB7">
            <w:pPr>
              <w:pStyle w:val="NoSpacing"/>
              <w:rPr>
                <w:rFonts w:ascii="Times New Roman" w:hAnsi="Times New Roman" w:cs="Times New Roman"/>
                <w:sz w:val="24"/>
                <w:szCs w:val="24"/>
              </w:rPr>
            </w:pP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Drug abuse and consequences of self medication.</w:t>
            </w:r>
          </w:p>
          <w:p w:rsidR="00A324CD" w:rsidRPr="003B58E8" w:rsidRDefault="00A324CD" w:rsidP="00A324CD">
            <w:pPr>
              <w:rPr>
                <w:rFonts w:ascii="Times New Roman" w:hAnsi="Times New Roman" w:cs="Times New Roman"/>
                <w:sz w:val="24"/>
                <w:szCs w:val="24"/>
              </w:rPr>
            </w:pPr>
          </w:p>
          <w:p w:rsidR="00A324CD" w:rsidRPr="003B58E8" w:rsidRDefault="00A324CD" w:rsidP="00A324CD">
            <w:pPr>
              <w:pStyle w:val="ListParagraph"/>
              <w:numPr>
                <w:ilvl w:val="0"/>
                <w:numId w:val="65"/>
              </w:numPr>
              <w:rPr>
                <w:rFonts w:ascii="Times New Roman" w:hAnsi="Times New Roman" w:cs="Times New Roman"/>
                <w:sz w:val="24"/>
                <w:szCs w:val="24"/>
              </w:rPr>
            </w:pPr>
            <w:r w:rsidRPr="003B58E8">
              <w:rPr>
                <w:rFonts w:ascii="Times New Roman" w:hAnsi="Times New Roman" w:cs="Times New Roman"/>
                <w:sz w:val="24"/>
                <w:szCs w:val="24"/>
              </w:rPr>
              <w:t>Behaviour altering chemicals</w:t>
            </w:r>
          </w:p>
          <w:p w:rsidR="00A324CD" w:rsidRPr="003B58E8" w:rsidRDefault="00A324CD" w:rsidP="00A324CD">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Tobacco</w:t>
            </w:r>
          </w:p>
          <w:p w:rsidR="00A324CD" w:rsidRPr="003B58E8" w:rsidRDefault="00A324CD" w:rsidP="00A324CD">
            <w:pPr>
              <w:rPr>
                <w:rFonts w:ascii="Times New Roman" w:hAnsi="Times New Roman" w:cs="Times New Roman"/>
                <w:sz w:val="24"/>
                <w:szCs w:val="24"/>
              </w:rPr>
            </w:pPr>
            <w:r w:rsidRPr="003B58E8">
              <w:rPr>
                <w:rFonts w:ascii="Times New Roman" w:hAnsi="Times New Roman" w:cs="Times New Roman"/>
                <w:sz w:val="24"/>
                <w:szCs w:val="24"/>
              </w:rPr>
              <w:t xml:space="preserve">  (i)  Components</w:t>
            </w:r>
          </w:p>
          <w:p w:rsidR="00A324CD" w:rsidRPr="003B58E8" w:rsidRDefault="00C64BB7" w:rsidP="00C64BB7">
            <w:pPr>
              <w:rPr>
                <w:rFonts w:ascii="Times New Roman" w:hAnsi="Times New Roman" w:cs="Times New Roman"/>
                <w:sz w:val="24"/>
                <w:szCs w:val="24"/>
              </w:rPr>
            </w:pPr>
            <w:r w:rsidRPr="003B58E8">
              <w:rPr>
                <w:rFonts w:ascii="Times New Roman" w:hAnsi="Times New Roman" w:cs="Times New Roman"/>
                <w:sz w:val="24"/>
                <w:szCs w:val="24"/>
              </w:rPr>
              <w:t xml:space="preserve">                     (ii)   Effects of smoking on health.</w:t>
            </w:r>
          </w:p>
          <w:p w:rsidR="00C64BB7" w:rsidRPr="003B58E8" w:rsidRDefault="00C64BB7" w:rsidP="00C64BB7">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Alcohol on health</w:t>
            </w:r>
          </w:p>
          <w:p w:rsidR="00C64BB7" w:rsidRPr="003B58E8" w:rsidRDefault="00C64BB7" w:rsidP="00C64BB7">
            <w:pPr>
              <w:pStyle w:val="ListParagraph"/>
              <w:ind w:left="1162"/>
              <w:rPr>
                <w:rFonts w:ascii="Times New Roman" w:hAnsi="Times New Roman" w:cs="Times New Roman"/>
                <w:sz w:val="24"/>
                <w:szCs w:val="24"/>
              </w:rPr>
            </w:pPr>
            <w:r w:rsidRPr="003B58E8">
              <w:rPr>
                <w:rFonts w:ascii="Times New Roman" w:hAnsi="Times New Roman" w:cs="Times New Roman"/>
                <w:sz w:val="24"/>
                <w:szCs w:val="24"/>
              </w:rPr>
              <w:t>Effects of alcohol on health.</w:t>
            </w:r>
          </w:p>
          <w:p w:rsidR="00C64BB7" w:rsidRPr="003B58E8" w:rsidRDefault="00C64BB7" w:rsidP="00C64BB7">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Drugs</w:t>
            </w:r>
          </w:p>
          <w:p w:rsidR="00C64BB7" w:rsidRPr="003B58E8" w:rsidRDefault="00C64BB7" w:rsidP="00C64BB7">
            <w:pPr>
              <w:pStyle w:val="ListParagraph"/>
              <w:ind w:left="1162"/>
              <w:rPr>
                <w:rFonts w:ascii="Times New Roman" w:hAnsi="Times New Roman" w:cs="Times New Roman"/>
                <w:sz w:val="24"/>
                <w:szCs w:val="24"/>
              </w:rPr>
            </w:pPr>
            <w:r w:rsidRPr="003B58E8">
              <w:rPr>
                <w:rFonts w:ascii="Times New Roman" w:hAnsi="Times New Roman" w:cs="Times New Roman"/>
                <w:sz w:val="24"/>
                <w:szCs w:val="24"/>
              </w:rPr>
              <w:t>Effects of drug on health</w:t>
            </w:r>
          </w:p>
          <w:p w:rsidR="00C64BB7" w:rsidRPr="003B58E8" w:rsidRDefault="00C64BB7" w:rsidP="00C64BB7">
            <w:pPr>
              <w:pStyle w:val="ListParagraph"/>
              <w:numPr>
                <w:ilvl w:val="0"/>
                <w:numId w:val="10"/>
              </w:numPr>
              <w:rPr>
                <w:rFonts w:ascii="Times New Roman" w:hAnsi="Times New Roman" w:cs="Times New Roman"/>
                <w:sz w:val="24"/>
                <w:szCs w:val="24"/>
              </w:rPr>
            </w:pPr>
            <w:r w:rsidRPr="003B58E8">
              <w:rPr>
                <w:rFonts w:ascii="Times New Roman" w:hAnsi="Times New Roman" w:cs="Times New Roman"/>
                <w:sz w:val="24"/>
                <w:szCs w:val="24"/>
              </w:rPr>
              <w:t xml:space="preserve"> COMMUNICABLE AND NON COMMUNICABLE DISEASES</w:t>
            </w:r>
          </w:p>
          <w:p w:rsidR="00C64BB7" w:rsidRPr="003B58E8" w:rsidRDefault="00C64BB7" w:rsidP="00C64BB7">
            <w:pPr>
              <w:pStyle w:val="ListParagraph"/>
              <w:numPr>
                <w:ilvl w:val="0"/>
                <w:numId w:val="68"/>
              </w:numPr>
              <w:rPr>
                <w:rFonts w:ascii="Times New Roman" w:hAnsi="Times New Roman" w:cs="Times New Roman"/>
                <w:sz w:val="24"/>
                <w:szCs w:val="24"/>
              </w:rPr>
            </w:pPr>
            <w:r w:rsidRPr="003B58E8">
              <w:rPr>
                <w:rFonts w:ascii="Times New Roman" w:hAnsi="Times New Roman" w:cs="Times New Roman"/>
                <w:sz w:val="24"/>
                <w:szCs w:val="24"/>
              </w:rPr>
              <w:t xml:space="preserve"> Diseases</w:t>
            </w:r>
          </w:p>
          <w:p w:rsidR="00C64BB7" w:rsidRPr="003B58E8" w:rsidRDefault="00C64BB7" w:rsidP="00C64BB7">
            <w:pPr>
              <w:pStyle w:val="ListParagraph"/>
              <w:rPr>
                <w:rFonts w:ascii="Times New Roman" w:hAnsi="Times New Roman" w:cs="Times New Roman"/>
                <w:sz w:val="24"/>
                <w:szCs w:val="24"/>
              </w:rPr>
            </w:pPr>
            <w:r w:rsidRPr="003B58E8">
              <w:rPr>
                <w:rFonts w:ascii="Times New Roman" w:hAnsi="Times New Roman" w:cs="Times New Roman"/>
                <w:sz w:val="24"/>
                <w:szCs w:val="24"/>
              </w:rPr>
              <w:t>Meaning and classes of diseases.</w:t>
            </w:r>
          </w:p>
          <w:p w:rsidR="00C64BB7" w:rsidRPr="003B58E8" w:rsidRDefault="00C64BB7" w:rsidP="00C64BB7">
            <w:pPr>
              <w:pStyle w:val="ListParagraph"/>
              <w:rPr>
                <w:rFonts w:ascii="Times New Roman" w:hAnsi="Times New Roman" w:cs="Times New Roman"/>
                <w:sz w:val="24"/>
                <w:szCs w:val="24"/>
              </w:rPr>
            </w:pPr>
          </w:p>
          <w:p w:rsidR="00C64BB7" w:rsidRPr="003B58E8" w:rsidRDefault="00C64BB7" w:rsidP="00C64BB7">
            <w:pPr>
              <w:pStyle w:val="ListParagraph"/>
              <w:numPr>
                <w:ilvl w:val="0"/>
                <w:numId w:val="68"/>
              </w:numPr>
              <w:rPr>
                <w:rFonts w:ascii="Times New Roman" w:hAnsi="Times New Roman" w:cs="Times New Roman"/>
                <w:sz w:val="24"/>
                <w:szCs w:val="24"/>
              </w:rPr>
            </w:pPr>
            <w:r w:rsidRPr="003B58E8">
              <w:rPr>
                <w:rFonts w:ascii="Times New Roman" w:hAnsi="Times New Roman" w:cs="Times New Roman"/>
                <w:sz w:val="24"/>
                <w:szCs w:val="24"/>
              </w:rPr>
              <w:t xml:space="preserve"> Communicable diseases</w:t>
            </w:r>
          </w:p>
          <w:p w:rsidR="00C64BB7" w:rsidRPr="003B58E8" w:rsidRDefault="00C64BB7" w:rsidP="00C64BB7">
            <w:pPr>
              <w:pStyle w:val="ListParagraph"/>
              <w:numPr>
                <w:ilvl w:val="0"/>
                <w:numId w:val="69"/>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C64BB7" w:rsidRPr="003B58E8" w:rsidRDefault="00C64BB7" w:rsidP="00C64BB7">
            <w:pPr>
              <w:pStyle w:val="ListParagraph"/>
              <w:numPr>
                <w:ilvl w:val="0"/>
                <w:numId w:val="69"/>
              </w:numPr>
              <w:rPr>
                <w:rFonts w:ascii="Times New Roman" w:hAnsi="Times New Roman" w:cs="Times New Roman"/>
                <w:sz w:val="24"/>
                <w:szCs w:val="24"/>
              </w:rPr>
            </w:pPr>
            <w:r w:rsidRPr="003B58E8">
              <w:rPr>
                <w:rFonts w:ascii="Times New Roman" w:hAnsi="Times New Roman" w:cs="Times New Roman"/>
                <w:sz w:val="24"/>
                <w:szCs w:val="24"/>
              </w:rPr>
              <w:t xml:space="preserve"> Classification of communicable diseases.</w:t>
            </w:r>
          </w:p>
          <w:p w:rsidR="00A324CD" w:rsidRPr="003B58E8" w:rsidRDefault="00A324CD" w:rsidP="00A324CD">
            <w:pPr>
              <w:rPr>
                <w:rFonts w:ascii="Times New Roman" w:hAnsi="Times New Roman" w:cs="Times New Roman"/>
                <w:sz w:val="24"/>
                <w:szCs w:val="24"/>
              </w:rPr>
            </w:pPr>
          </w:p>
          <w:p w:rsidR="00A324CD" w:rsidRPr="003B58E8" w:rsidRDefault="0059506A" w:rsidP="00A324CD">
            <w:pPr>
              <w:pStyle w:val="NoSpacing"/>
              <w:ind w:left="1162"/>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left:0;text-align:left;margin-left:266.6pt;margin-top:.5pt;width:267pt;height:597pt;z-index:251660288" stroked="f">
                  <v:textbox style="mso-next-textbox:#_x0000_s1030">
                    <w:txbxContent>
                      <w:p w:rsidR="00CA5AAA" w:rsidRPr="00535319" w:rsidRDefault="00CA5AAA" w:rsidP="00535319">
                        <w:pPr>
                          <w:jc w:val="center"/>
                          <w:rPr>
                            <w:b/>
                            <w:sz w:val="24"/>
                            <w:szCs w:val="24"/>
                          </w:rPr>
                        </w:pPr>
                        <w:r w:rsidRPr="00535319">
                          <w:rPr>
                            <w:b/>
                            <w:sz w:val="24"/>
                            <w:szCs w:val="24"/>
                          </w:rPr>
                          <w:t>NOTES</w:t>
                        </w:r>
                      </w:p>
                      <w:p w:rsidR="00CA5AAA" w:rsidRDefault="00CA5AAA"/>
                      <w:p w:rsidR="00CA5AAA" w:rsidRDefault="00CA5AAA"/>
                      <w:p w:rsidR="00CA5AAA" w:rsidRPr="0098570C" w:rsidRDefault="00CA5AAA">
                        <w:pPr>
                          <w:rPr>
                            <w:sz w:val="24"/>
                            <w:szCs w:val="24"/>
                          </w:rPr>
                        </w:pPr>
                        <w:r w:rsidRPr="0098570C">
                          <w:rPr>
                            <w:sz w:val="24"/>
                            <w:szCs w:val="24"/>
                          </w:rPr>
                          <w:t>The life cycle of the pa</w:t>
                        </w:r>
                        <w:r>
                          <w:rPr>
                            <w:sz w:val="24"/>
                            <w:szCs w:val="24"/>
                          </w:rPr>
                          <w:t>thogen</w:t>
                        </w:r>
                        <w:r w:rsidRPr="0098570C">
                          <w:rPr>
                            <w:sz w:val="24"/>
                            <w:szCs w:val="24"/>
                          </w:rPr>
                          <w:t xml:space="preserve"> of each disease should be discussed.</w:t>
                        </w:r>
                      </w:p>
                      <w:p w:rsidR="00CA5AAA" w:rsidRPr="0098570C" w:rsidRDefault="00CA5AAA">
                        <w:pPr>
                          <w:rPr>
                            <w:sz w:val="24"/>
                            <w:szCs w:val="24"/>
                          </w:rPr>
                        </w:pPr>
                      </w:p>
                      <w:p w:rsidR="00CA5AAA" w:rsidRPr="0098570C" w:rsidRDefault="00CA5AAA">
                        <w:pPr>
                          <w:rPr>
                            <w:sz w:val="24"/>
                            <w:szCs w:val="24"/>
                          </w:rPr>
                        </w:pPr>
                        <w:r w:rsidRPr="0098570C">
                          <w:rPr>
                            <w:sz w:val="24"/>
                            <w:szCs w:val="24"/>
                          </w:rPr>
                          <w:t>The life cycle of each worm should be discussed  with the aid of a chart.</w:t>
                        </w: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r w:rsidRPr="0098570C">
                          <w:rPr>
                            <w:sz w:val="24"/>
                            <w:szCs w:val="24"/>
                          </w:rPr>
                          <w:t>Bacteria, fungi, viruses, protozoa and worms should be mentioned as causative agents.</w:t>
                        </w:r>
                      </w:p>
                      <w:p w:rsidR="00CA5AAA" w:rsidRPr="0098570C" w:rsidRDefault="00CA5AAA">
                        <w:pPr>
                          <w:rPr>
                            <w:sz w:val="24"/>
                            <w:szCs w:val="24"/>
                          </w:rPr>
                        </w:pPr>
                      </w:p>
                      <w:p w:rsidR="00CA5AAA" w:rsidRPr="0098570C" w:rsidRDefault="00CA5AAA">
                        <w:pPr>
                          <w:rPr>
                            <w:sz w:val="24"/>
                            <w:szCs w:val="24"/>
                          </w:rPr>
                        </w:pPr>
                        <w:r w:rsidRPr="0098570C">
                          <w:rPr>
                            <w:sz w:val="24"/>
                            <w:szCs w:val="24"/>
                          </w:rPr>
                          <w:t>Reference should be made to immunization sterilization and isolation.</w:t>
                        </w:r>
                      </w:p>
                      <w:p w:rsidR="00CA5AAA" w:rsidRPr="0098570C" w:rsidRDefault="00CA5AAA">
                        <w:pPr>
                          <w:rPr>
                            <w:sz w:val="24"/>
                            <w:szCs w:val="24"/>
                          </w:rPr>
                        </w:pPr>
                      </w:p>
                      <w:p w:rsidR="00CA5AAA" w:rsidRPr="0098570C" w:rsidRDefault="00CA5AAA">
                        <w:pPr>
                          <w:rPr>
                            <w:sz w:val="24"/>
                            <w:szCs w:val="24"/>
                          </w:rPr>
                        </w:pPr>
                        <w:r w:rsidRPr="0098570C">
                          <w:rPr>
                            <w:sz w:val="24"/>
                            <w:szCs w:val="24"/>
                          </w:rPr>
                          <w:t>Each disease should be discussed under the following headings:</w:t>
                        </w:r>
                      </w:p>
                      <w:p w:rsidR="00CA5AAA" w:rsidRPr="0098570C" w:rsidRDefault="00CA5AAA" w:rsidP="0098570C">
                        <w:pPr>
                          <w:pStyle w:val="ListParagraph"/>
                          <w:numPr>
                            <w:ilvl w:val="0"/>
                            <w:numId w:val="71"/>
                          </w:numPr>
                          <w:rPr>
                            <w:sz w:val="24"/>
                            <w:szCs w:val="24"/>
                          </w:rPr>
                        </w:pPr>
                        <w:r w:rsidRPr="0098570C">
                          <w:rPr>
                            <w:sz w:val="24"/>
                            <w:szCs w:val="24"/>
                          </w:rPr>
                          <w:t>Causes;</w:t>
                        </w:r>
                      </w:p>
                      <w:p w:rsidR="00CA5AAA" w:rsidRPr="0098570C" w:rsidRDefault="00CA5AAA" w:rsidP="0098570C">
                        <w:pPr>
                          <w:pStyle w:val="ListParagraph"/>
                          <w:numPr>
                            <w:ilvl w:val="0"/>
                            <w:numId w:val="71"/>
                          </w:numPr>
                          <w:rPr>
                            <w:sz w:val="24"/>
                            <w:szCs w:val="24"/>
                          </w:rPr>
                        </w:pPr>
                        <w:r w:rsidRPr="0098570C">
                          <w:rPr>
                            <w:sz w:val="24"/>
                            <w:szCs w:val="24"/>
                          </w:rPr>
                          <w:t>Symptoms;</w:t>
                        </w:r>
                      </w:p>
                      <w:p w:rsidR="00CA5AAA" w:rsidRPr="0098570C" w:rsidRDefault="00CA5AAA" w:rsidP="0098570C">
                        <w:pPr>
                          <w:pStyle w:val="ListParagraph"/>
                          <w:numPr>
                            <w:ilvl w:val="0"/>
                            <w:numId w:val="71"/>
                          </w:numPr>
                          <w:rPr>
                            <w:sz w:val="24"/>
                            <w:szCs w:val="24"/>
                          </w:rPr>
                        </w:pPr>
                        <w:r w:rsidRPr="0098570C">
                          <w:rPr>
                            <w:sz w:val="24"/>
                            <w:szCs w:val="24"/>
                          </w:rPr>
                          <w:t>Prevention/control.</w:t>
                        </w:r>
                      </w:p>
                      <w:p w:rsidR="00CA5AAA" w:rsidRDefault="00CA5AAA"/>
                    </w:txbxContent>
                  </v:textbox>
                </v:shape>
              </w:pict>
            </w:r>
            <w:r w:rsidR="00535319" w:rsidRPr="003B58E8">
              <w:rPr>
                <w:rFonts w:ascii="Times New Roman" w:hAnsi="Times New Roman" w:cs="Times New Roman"/>
                <w:sz w:val="24"/>
                <w:szCs w:val="24"/>
              </w:rPr>
              <w:t xml:space="preserve">CONTENTS  </w:t>
            </w:r>
          </w:p>
          <w:p w:rsidR="00EE4813" w:rsidRPr="003B58E8" w:rsidRDefault="0059506A" w:rsidP="00E00B2C">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53.6pt;margin-top:10.85pt;width:280pt;height:0;z-index:251665408" o:connectortype="straight"/>
              </w:pict>
            </w:r>
            <w:r>
              <w:rPr>
                <w:rFonts w:ascii="Times New Roman" w:hAnsi="Times New Roman" w:cs="Times New Roman"/>
                <w:noProof/>
                <w:sz w:val="24"/>
                <w:szCs w:val="24"/>
              </w:rPr>
              <w:pict>
                <v:shape id="_x0000_s1035" type="#_x0000_t32" style="position:absolute;left:0;text-align:left;margin-left:-7.4pt;margin-top:10.85pt;width:261pt;height:.05pt;z-index:251664384" o:connectortype="straight"/>
              </w:pict>
            </w:r>
          </w:p>
          <w:p w:rsidR="00EE4813" w:rsidRPr="003B58E8" w:rsidRDefault="00EE4813" w:rsidP="00E00B2C">
            <w:pPr>
              <w:pStyle w:val="NoSpacing"/>
              <w:ind w:left="1080"/>
              <w:rPr>
                <w:rFonts w:ascii="Times New Roman" w:hAnsi="Times New Roman" w:cs="Times New Roman"/>
                <w:sz w:val="24"/>
                <w:szCs w:val="24"/>
              </w:rPr>
            </w:pPr>
          </w:p>
          <w:p w:rsidR="00EE4813"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(i)   Air-borne/Respiratory diseases</w:t>
            </w:r>
          </w:p>
          <w:p w:rsidR="0061715F"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Common cold, measles, whooping cough,</w:t>
            </w:r>
          </w:p>
          <w:p w:rsidR="0061715F"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poliomyelitis, tuberculosis and cerebro-spinal</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 xml:space="preserve">meningitis, </w:t>
            </w:r>
            <w:r w:rsidR="00535319" w:rsidRPr="003B58E8">
              <w:rPr>
                <w:rFonts w:ascii="Times New Roman" w:hAnsi="Times New Roman" w:cs="Times New Roman"/>
                <w:sz w:val="24"/>
                <w:szCs w:val="24"/>
              </w:rPr>
              <w:t>diphtheria</w:t>
            </w:r>
            <w:r w:rsidRPr="003B58E8">
              <w:rPr>
                <w:rFonts w:ascii="Times New Roman" w:hAnsi="Times New Roman" w:cs="Times New Roman"/>
                <w:sz w:val="24"/>
                <w:szCs w:val="24"/>
              </w:rPr>
              <w:t>.</w:t>
            </w:r>
          </w:p>
          <w:p w:rsidR="00027849" w:rsidRPr="003B58E8" w:rsidRDefault="00027849" w:rsidP="0061715F">
            <w:pPr>
              <w:pStyle w:val="NoSpacing"/>
              <w:ind w:left="262"/>
              <w:rPr>
                <w:rFonts w:ascii="Times New Roman" w:hAnsi="Times New Roman" w:cs="Times New Roman"/>
                <w:sz w:val="24"/>
                <w:szCs w:val="24"/>
              </w:rPr>
            </w:pP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Water/food-borne diseases</w:t>
            </w:r>
            <w:r w:rsidR="00B610B2" w:rsidRPr="003B58E8">
              <w:rPr>
                <w:rFonts w:ascii="Times New Roman" w:hAnsi="Times New Roman" w:cs="Times New Roman"/>
                <w:sz w:val="24"/>
                <w:szCs w:val="24"/>
              </w:rPr>
              <w:t>:</w:t>
            </w:r>
            <w:r w:rsidRPr="003B58E8">
              <w:rPr>
                <w:rFonts w:ascii="Times New Roman" w:hAnsi="Times New Roman" w:cs="Times New Roman"/>
                <w:sz w:val="24"/>
                <w:szCs w:val="24"/>
              </w:rPr>
              <w:t xml:space="preserve"> Dysentery, </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 xml:space="preserve"> cholera, typhoid fever and    </w:t>
            </w:r>
          </w:p>
          <w:p w:rsidR="0061715F" w:rsidRPr="003B58E8" w:rsidRDefault="00027849" w:rsidP="00753665">
            <w:pPr>
              <w:pStyle w:val="NoSpacing"/>
              <w:ind w:left="262"/>
              <w:rPr>
                <w:rFonts w:ascii="Times New Roman" w:hAnsi="Times New Roman" w:cs="Times New Roman"/>
                <w:sz w:val="24"/>
                <w:szCs w:val="24"/>
              </w:rPr>
            </w:pPr>
            <w:r w:rsidRPr="003B58E8">
              <w:rPr>
                <w:rFonts w:ascii="Times New Roman" w:hAnsi="Times New Roman" w:cs="Times New Roman"/>
                <w:sz w:val="24"/>
                <w:szCs w:val="24"/>
              </w:rPr>
              <w:t>schi</w:t>
            </w:r>
            <w:r w:rsidR="00B610B2" w:rsidRPr="003B58E8">
              <w:rPr>
                <w:rFonts w:ascii="Times New Roman" w:hAnsi="Times New Roman" w:cs="Times New Roman"/>
                <w:sz w:val="24"/>
                <w:szCs w:val="24"/>
              </w:rPr>
              <w:t>s</w:t>
            </w:r>
            <w:r w:rsidR="00900D3D" w:rsidRPr="003B58E8">
              <w:rPr>
                <w:rFonts w:ascii="Times New Roman" w:hAnsi="Times New Roman" w:cs="Times New Roman"/>
                <w:sz w:val="24"/>
                <w:szCs w:val="24"/>
              </w:rPr>
              <w:t>t</w:t>
            </w:r>
            <w:r w:rsidRPr="003B58E8">
              <w:rPr>
                <w:rFonts w:ascii="Times New Roman" w:hAnsi="Times New Roman" w:cs="Times New Roman"/>
                <w:sz w:val="24"/>
                <w:szCs w:val="24"/>
              </w:rPr>
              <w:t>osomiasis, guinea worm</w:t>
            </w: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Insect-borne diseases</w:t>
            </w:r>
            <w:r w:rsidR="00B610B2" w:rsidRPr="003B58E8">
              <w:rPr>
                <w:rFonts w:ascii="Times New Roman" w:hAnsi="Times New Roman" w:cs="Times New Roman"/>
                <w:sz w:val="24"/>
                <w:szCs w:val="24"/>
              </w:rPr>
              <w:t>:</w:t>
            </w:r>
            <w:r w:rsidR="0092704B" w:rsidRPr="003B58E8">
              <w:rPr>
                <w:rFonts w:ascii="Times New Roman" w:hAnsi="Times New Roman" w:cs="Times New Roman"/>
                <w:sz w:val="24"/>
                <w:szCs w:val="24"/>
              </w:rPr>
              <w:t xml:space="preserve"> M</w:t>
            </w:r>
            <w:r w:rsidRPr="003B58E8">
              <w:rPr>
                <w:rFonts w:ascii="Times New Roman" w:hAnsi="Times New Roman" w:cs="Times New Roman"/>
                <w:sz w:val="24"/>
                <w:szCs w:val="24"/>
              </w:rPr>
              <w:t xml:space="preserve">alaria, yellow </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fever, trypanosomiasis and filariasis</w:t>
            </w:r>
          </w:p>
          <w:p w:rsidR="0061715F" w:rsidRPr="003B58E8" w:rsidRDefault="0061715F" w:rsidP="0061715F">
            <w:pPr>
              <w:pStyle w:val="NoSpacing"/>
              <w:rPr>
                <w:rFonts w:ascii="Times New Roman" w:hAnsi="Times New Roman" w:cs="Times New Roman"/>
                <w:sz w:val="24"/>
                <w:szCs w:val="24"/>
              </w:rPr>
            </w:pPr>
          </w:p>
          <w:p w:rsidR="00027849" w:rsidRPr="003B58E8" w:rsidRDefault="00027849" w:rsidP="00753665">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Worm </w:t>
            </w:r>
            <w:r w:rsidR="00535319" w:rsidRPr="003B58E8">
              <w:rPr>
                <w:rFonts w:ascii="Times New Roman" w:hAnsi="Times New Roman" w:cs="Times New Roman"/>
                <w:sz w:val="24"/>
                <w:szCs w:val="24"/>
              </w:rPr>
              <w:t>infection</w:t>
            </w:r>
            <w:r w:rsidR="0092704B" w:rsidRPr="003B58E8">
              <w:rPr>
                <w:rFonts w:ascii="Times New Roman" w:hAnsi="Times New Roman" w:cs="Times New Roman"/>
                <w:sz w:val="24"/>
                <w:szCs w:val="24"/>
              </w:rPr>
              <w:t>:</w:t>
            </w: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(i)   Ascarislu</w:t>
            </w:r>
            <w:r w:rsidR="0092704B" w:rsidRPr="003B58E8">
              <w:rPr>
                <w:rFonts w:ascii="Times New Roman" w:hAnsi="Times New Roman" w:cs="Times New Roman"/>
                <w:sz w:val="24"/>
                <w:szCs w:val="24"/>
              </w:rPr>
              <w:t>mbri</w:t>
            </w:r>
            <w:r w:rsidRPr="003B58E8">
              <w:rPr>
                <w:rFonts w:ascii="Times New Roman" w:hAnsi="Times New Roman" w:cs="Times New Roman"/>
                <w:sz w:val="24"/>
                <w:szCs w:val="24"/>
              </w:rPr>
              <w:t>coides (round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w:t>
            </w:r>
            <w:r w:rsidR="00900D3D" w:rsidRPr="003B58E8">
              <w:rPr>
                <w:rFonts w:ascii="Times New Roman" w:hAnsi="Times New Roman" w:cs="Times New Roman"/>
                <w:sz w:val="24"/>
                <w:szCs w:val="24"/>
              </w:rPr>
              <w:t>)  T</w:t>
            </w:r>
            <w:r w:rsidR="0092704B" w:rsidRPr="003B58E8">
              <w:rPr>
                <w:rFonts w:ascii="Times New Roman" w:hAnsi="Times New Roman" w:cs="Times New Roman"/>
                <w:sz w:val="24"/>
                <w:szCs w:val="24"/>
              </w:rPr>
              <w:t>a</w:t>
            </w:r>
            <w:r w:rsidR="00900D3D" w:rsidRPr="003B58E8">
              <w:rPr>
                <w:rFonts w:ascii="Times New Roman" w:hAnsi="Times New Roman" w:cs="Times New Roman"/>
                <w:sz w:val="24"/>
                <w:szCs w:val="24"/>
              </w:rPr>
              <w:t>eniasoliu</w:t>
            </w:r>
            <w:r w:rsidRPr="003B58E8">
              <w:rPr>
                <w:rFonts w:ascii="Times New Roman" w:hAnsi="Times New Roman" w:cs="Times New Roman"/>
                <w:sz w:val="24"/>
                <w:szCs w:val="24"/>
              </w:rPr>
              <w:t>m (tape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Ancylos</w:t>
            </w:r>
            <w:r w:rsidR="00900D3D" w:rsidRPr="003B58E8">
              <w:rPr>
                <w:rFonts w:ascii="Times New Roman" w:hAnsi="Times New Roman" w:cs="Times New Roman"/>
                <w:sz w:val="24"/>
                <w:szCs w:val="24"/>
              </w:rPr>
              <w:t>tomadu</w:t>
            </w:r>
            <w:r w:rsidRPr="003B58E8">
              <w:rPr>
                <w:rFonts w:ascii="Times New Roman" w:hAnsi="Times New Roman" w:cs="Times New Roman"/>
                <w:sz w:val="24"/>
                <w:szCs w:val="24"/>
              </w:rPr>
              <w:t>odenale (Hook worm)</w:t>
            </w:r>
          </w:p>
          <w:p w:rsidR="0061715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Dracuncu</w:t>
            </w:r>
            <w:r w:rsidR="0061715F" w:rsidRPr="003B58E8">
              <w:rPr>
                <w:rFonts w:ascii="Times New Roman" w:hAnsi="Times New Roman" w:cs="Times New Roman"/>
                <w:sz w:val="24"/>
                <w:szCs w:val="24"/>
              </w:rPr>
              <w:t>lusmedinensis (Guinea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   Animal-borne diseases rabies,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leptospoirosis</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(vi) Contact diseases diseases</w:t>
            </w:r>
            <w:r w:rsidR="0092704B" w:rsidRPr="003B58E8">
              <w:rPr>
                <w:rFonts w:ascii="Times New Roman" w:hAnsi="Times New Roman" w:cs="Times New Roman"/>
                <w:sz w:val="24"/>
                <w:szCs w:val="24"/>
              </w:rPr>
              <w:t>;</w:t>
            </w:r>
            <w:r w:rsidRPr="003B58E8">
              <w:rPr>
                <w:rFonts w:ascii="Times New Roman" w:hAnsi="Times New Roman" w:cs="Times New Roman"/>
                <w:sz w:val="24"/>
                <w:szCs w:val="24"/>
              </w:rPr>
              <w:t>Gonor</w:t>
            </w:r>
            <w:r w:rsidR="0092704B" w:rsidRPr="003B58E8">
              <w:rPr>
                <w:rFonts w:ascii="Times New Roman" w:hAnsi="Times New Roman" w:cs="Times New Roman"/>
                <w:sz w:val="24"/>
                <w:szCs w:val="24"/>
              </w:rPr>
              <w:t>r</w:t>
            </w:r>
            <w:r w:rsidRPr="003B58E8">
              <w:rPr>
                <w:rFonts w:ascii="Times New Roman" w:hAnsi="Times New Roman" w:cs="Times New Roman"/>
                <w:sz w:val="24"/>
                <w:szCs w:val="24"/>
              </w:rPr>
              <w:t xml:space="preserve">hoea,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syphilis, Tineapedis (at</w:t>
            </w:r>
            <w:r w:rsidR="00900D3D" w:rsidRPr="003B58E8">
              <w:rPr>
                <w:rFonts w:ascii="Times New Roman" w:hAnsi="Times New Roman" w:cs="Times New Roman"/>
                <w:sz w:val="24"/>
                <w:szCs w:val="24"/>
              </w:rPr>
              <w:t>h</w:t>
            </w:r>
            <w:r w:rsidRPr="003B58E8">
              <w:rPr>
                <w:rFonts w:ascii="Times New Roman" w:hAnsi="Times New Roman" w:cs="Times New Roman"/>
                <w:sz w:val="24"/>
                <w:szCs w:val="24"/>
              </w:rPr>
              <w:t xml:space="preserve">lete/foot),  </w:t>
            </w:r>
          </w:p>
          <w:p w:rsidR="0061715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T</w:t>
            </w:r>
            <w:r w:rsidR="0092704B" w:rsidRPr="003B58E8">
              <w:rPr>
                <w:rFonts w:ascii="Times New Roman" w:hAnsi="Times New Roman" w:cs="Times New Roman"/>
                <w:sz w:val="24"/>
                <w:szCs w:val="24"/>
              </w:rPr>
              <w:t>aenia</w:t>
            </w:r>
            <w:r w:rsidR="0061715F" w:rsidRPr="003B58E8">
              <w:rPr>
                <w:rFonts w:ascii="Times New Roman" w:hAnsi="Times New Roman" w:cs="Times New Roman"/>
                <w:sz w:val="24"/>
                <w:szCs w:val="24"/>
              </w:rPr>
              <w:t>ca</w:t>
            </w:r>
            <w:r w:rsidRPr="003B58E8">
              <w:rPr>
                <w:rFonts w:ascii="Times New Roman" w:hAnsi="Times New Roman" w:cs="Times New Roman"/>
                <w:sz w:val="24"/>
                <w:szCs w:val="24"/>
              </w:rPr>
              <w:t>pitis (ringworm) leprosy, scabi</w:t>
            </w:r>
            <w:r w:rsidR="0061715F" w:rsidRPr="003B58E8">
              <w:rPr>
                <w:rFonts w:ascii="Times New Roman" w:hAnsi="Times New Roman" w:cs="Times New Roman"/>
                <w:sz w:val="24"/>
                <w:szCs w:val="24"/>
              </w:rPr>
              <w:t xml:space="preserve">es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and </w:t>
            </w:r>
            <w:r w:rsidR="00535319" w:rsidRPr="003B58E8">
              <w:rPr>
                <w:rFonts w:ascii="Times New Roman" w:hAnsi="Times New Roman" w:cs="Times New Roman"/>
                <w:sz w:val="24"/>
                <w:szCs w:val="24"/>
              </w:rPr>
              <w:t>Acquired</w:t>
            </w:r>
            <w:r w:rsidRPr="003B58E8">
              <w:rPr>
                <w:rFonts w:ascii="Times New Roman" w:hAnsi="Times New Roman" w:cs="Times New Roman"/>
                <w:sz w:val="24"/>
                <w:szCs w:val="24"/>
              </w:rPr>
              <w:t xml:space="preserve"> immune Deficiency </w:t>
            </w:r>
          </w:p>
          <w:p w:rsidR="004F5CD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Syndrome (AIDS)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   Factors necessary for communicable diseases </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to  occur:</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Causative agent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Susceptible host;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Transmission route (environment)</w:t>
            </w:r>
          </w:p>
          <w:p w:rsidR="004F5CD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(d)  Non-co</w:t>
            </w:r>
            <w:r w:rsidR="004F5CDF" w:rsidRPr="003B58E8">
              <w:rPr>
                <w:rFonts w:ascii="Times New Roman" w:hAnsi="Times New Roman" w:cs="Times New Roman"/>
                <w:sz w:val="24"/>
                <w:szCs w:val="24"/>
              </w:rPr>
              <w:t>mmunicable diseases</w:t>
            </w:r>
            <w:r w:rsidR="0092704B" w:rsidRPr="003B58E8">
              <w:rPr>
                <w:rFonts w:ascii="Times New Roman" w:hAnsi="Times New Roman" w:cs="Times New Roman"/>
                <w:sz w:val="24"/>
                <w:szCs w:val="24"/>
              </w:rPr>
              <w: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Types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Deficiency (scurvy, pellagra, rickets,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Kwashiorkor, </w:t>
            </w:r>
            <w:r w:rsidR="00753665" w:rsidRPr="003B58E8">
              <w:rPr>
                <w:rFonts w:ascii="Times New Roman" w:hAnsi="Times New Roman" w:cs="Times New Roman"/>
                <w:sz w:val="24"/>
                <w:szCs w:val="24"/>
              </w:rPr>
              <w:t>an</w:t>
            </w:r>
            <w:r w:rsidR="0092704B" w:rsidRPr="003B58E8">
              <w:rPr>
                <w:rFonts w:ascii="Times New Roman" w:hAnsi="Times New Roman" w:cs="Times New Roman"/>
                <w:sz w:val="24"/>
                <w:szCs w:val="24"/>
              </w:rPr>
              <w:t>a</w:t>
            </w:r>
            <w:r w:rsidR="00753665" w:rsidRPr="003B58E8">
              <w:rPr>
                <w:rFonts w:ascii="Times New Roman" w:hAnsi="Times New Roman" w:cs="Times New Roman"/>
                <w:sz w:val="24"/>
                <w:szCs w:val="24"/>
              </w:rPr>
              <w:t>emia</w:t>
            </w:r>
            <w:r w:rsidRPr="003B58E8">
              <w:rPr>
                <w:rFonts w:ascii="Times New Roman" w:hAnsi="Times New Roman" w:cs="Times New Roman"/>
                <w:sz w:val="24"/>
                <w:szCs w:val="24"/>
              </w:rPr>
              <w:t>, beriberi etc)</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Diseases due to growth in cells</w:t>
            </w:r>
            <w:r w:rsidR="0092704B" w:rsidRPr="003B58E8">
              <w:rPr>
                <w:rFonts w:ascii="Times New Roman" w:hAnsi="Times New Roman" w:cs="Times New Roman"/>
                <w:sz w:val="24"/>
                <w:szCs w:val="24"/>
              </w:rPr>
              <w:t>,</w:t>
            </w:r>
            <w:r w:rsidRPr="003B58E8">
              <w:rPr>
                <w:rFonts w:ascii="Times New Roman" w:hAnsi="Times New Roman" w:cs="Times New Roman"/>
                <w:sz w:val="24"/>
                <w:szCs w:val="24"/>
              </w:rPr>
              <w:t xml:space="preserve"> heredity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and normal disorders (cancer, diabetes,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epilepsy, h</w:t>
            </w:r>
            <w:r w:rsidR="0092704B" w:rsidRPr="003B58E8">
              <w:rPr>
                <w:rFonts w:ascii="Times New Roman" w:hAnsi="Times New Roman" w:cs="Times New Roman"/>
                <w:sz w:val="24"/>
                <w:szCs w:val="24"/>
              </w:rPr>
              <w:t>a</w:t>
            </w:r>
            <w:r w:rsidRPr="003B58E8">
              <w:rPr>
                <w:rFonts w:ascii="Times New Roman" w:hAnsi="Times New Roman" w:cs="Times New Roman"/>
                <w:sz w:val="24"/>
                <w:szCs w:val="24"/>
              </w:rPr>
              <w:t xml:space="preserve">emophilia, heart disease, </w:t>
            </w:r>
          </w:p>
          <w:p w:rsidR="00753665" w:rsidRPr="003B58E8" w:rsidRDefault="00753665"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hypertension</w:t>
            </w:r>
            <w:r w:rsidR="004F5CDF" w:rsidRPr="003B58E8">
              <w:rPr>
                <w:rFonts w:ascii="Times New Roman" w:hAnsi="Times New Roman" w:cs="Times New Roman"/>
                <w:sz w:val="24"/>
                <w:szCs w:val="24"/>
              </w:rPr>
              <w:t xml:space="preserve">. Ulcer, mental illness, sickle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cell, rheumatism, infertility, asthma, </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albinism etc.</w:t>
            </w:r>
          </w:p>
          <w:p w:rsidR="00535319" w:rsidRPr="003B58E8" w:rsidRDefault="0059506A" w:rsidP="00535319">
            <w:pPr>
              <w:pStyle w:val="NoSpacing"/>
              <w:ind w:left="360"/>
              <w:jc w:val="center"/>
              <w:rPr>
                <w:rFonts w:ascii="Times New Roman" w:hAnsi="Times New Roman" w:cs="Times New Roman"/>
                <w:b/>
                <w:sz w:val="24"/>
                <w:szCs w:val="24"/>
              </w:rPr>
            </w:pPr>
            <w:r>
              <w:rPr>
                <w:rFonts w:ascii="Times New Roman" w:hAnsi="Times New Roman" w:cs="Times New Roman"/>
                <w:b/>
                <w:noProof/>
                <w:sz w:val="24"/>
                <w:szCs w:val="24"/>
              </w:rPr>
              <w:pict>
                <v:shape id="_x0000_s1031" type="#_x0000_t202" style="position:absolute;left:0;text-align:left;margin-left:264.6pt;margin-top:.5pt;width:264pt;height:624.65pt;z-index:251661312" stroked="f">
                  <v:textbox style="mso-next-textbox:#_x0000_s1031">
                    <w:txbxContent>
                      <w:p w:rsidR="00CA5AAA" w:rsidRDefault="00CA5AAA" w:rsidP="00AD28A1">
                        <w:pPr>
                          <w:jc w:val="center"/>
                          <w:rPr>
                            <w:b/>
                            <w:sz w:val="24"/>
                            <w:szCs w:val="24"/>
                          </w:rPr>
                        </w:pPr>
                        <w:r>
                          <w:rPr>
                            <w:b/>
                            <w:sz w:val="24"/>
                            <w:szCs w:val="24"/>
                          </w:rPr>
                          <w:t>NOTES</w:t>
                        </w:r>
                      </w:p>
                      <w:p w:rsidR="00CA5AAA" w:rsidRPr="00AD28A1" w:rsidRDefault="00CA5AAA" w:rsidP="00AD28A1">
                        <w:pPr>
                          <w:ind w:left="-3060" w:firstLine="2520"/>
                          <w:jc w:val="center"/>
                          <w:rPr>
                            <w:b/>
                            <w:sz w:val="24"/>
                            <w:szCs w:val="24"/>
                          </w:rPr>
                        </w:pPr>
                        <w:r>
                          <w:rPr>
                            <w:sz w:val="24"/>
                            <w:szCs w:val="24"/>
                          </w:rPr>
                          <w:t xml:space="preserve">     Secondary sexual characteristics in boys and girls should be discussed.</w:t>
                        </w:r>
                      </w:p>
                      <w:p w:rsidR="00CA5AAA" w:rsidRDefault="00CA5AAA">
                        <w:pPr>
                          <w:rPr>
                            <w:sz w:val="24"/>
                            <w:szCs w:val="24"/>
                          </w:rPr>
                        </w:pPr>
                        <w:r>
                          <w:rPr>
                            <w:sz w:val="24"/>
                            <w:szCs w:val="24"/>
                          </w:rPr>
                          <w:t>Candidates should observe/study the parts of the reproductive organs in a mammal. Menstrual cycle, sex determination, ante-natal care should be discussed.</w:t>
                        </w:r>
                      </w:p>
                      <w:p w:rsidR="00CA5AAA" w:rsidRDefault="00CA5AAA" w:rsidP="00D416D2">
                        <w:pPr>
                          <w:pStyle w:val="NoSpacing"/>
                        </w:pPr>
                        <w:r>
                          <w:t>Causes of infertility should be discussed.</w:t>
                        </w:r>
                      </w:p>
                      <w:p w:rsidR="00CA5AAA" w:rsidRDefault="00CA5AAA">
                        <w:pPr>
                          <w:rPr>
                            <w:sz w:val="24"/>
                            <w:szCs w:val="24"/>
                          </w:rPr>
                        </w:pPr>
                        <w:r>
                          <w:rPr>
                            <w:sz w:val="24"/>
                            <w:szCs w:val="24"/>
                          </w:rPr>
                          <w:t>Artificial insemination and text tube babies should be explained.</w:t>
                        </w:r>
                      </w:p>
                      <w:p w:rsidR="00CA5AAA" w:rsidRDefault="00CA5AAA">
                        <w:pPr>
                          <w:rPr>
                            <w:sz w:val="24"/>
                            <w:szCs w:val="24"/>
                          </w:rPr>
                        </w:pPr>
                        <w:r>
                          <w:rPr>
                            <w:sz w:val="24"/>
                            <w:szCs w:val="24"/>
                          </w:rPr>
                          <w:t>Meaning of sexuality, sexuality education, sexual reproductive health rights, gender and equality should be discussed.</w:t>
                        </w:r>
                      </w:p>
                      <w:p w:rsidR="00CA5AAA" w:rsidRDefault="00CA5AAA">
                        <w:pPr>
                          <w:rPr>
                            <w:sz w:val="24"/>
                            <w:szCs w:val="24"/>
                          </w:rPr>
                        </w:pPr>
                        <w:r>
                          <w:rPr>
                            <w:sz w:val="24"/>
                            <w:szCs w:val="24"/>
                          </w:rPr>
                          <w:t>Difference between assertive and communication skills as applicable to sexuality should be discussed.</w:t>
                        </w:r>
                      </w:p>
                      <w:p w:rsidR="00CA5AAA" w:rsidRDefault="00CA5AAA">
                        <w:pPr>
                          <w:rPr>
                            <w:sz w:val="24"/>
                            <w:szCs w:val="24"/>
                          </w:rPr>
                        </w:pPr>
                      </w:p>
                      <w:p w:rsidR="00CA5AAA" w:rsidRDefault="00CA5AAA">
                        <w:pPr>
                          <w:rPr>
                            <w:sz w:val="24"/>
                            <w:szCs w:val="24"/>
                          </w:rPr>
                        </w:pPr>
                        <w:r>
                          <w:rPr>
                            <w:sz w:val="24"/>
                            <w:szCs w:val="24"/>
                          </w:rPr>
                          <w:t>Characteristics of a happy family and the roles of each member should be discussed. Factors influencing family life should be emphasized.</w:t>
                        </w:r>
                      </w:p>
                      <w:p w:rsidR="00CA5AAA" w:rsidRDefault="00CA5AAA">
                        <w:pPr>
                          <w:rPr>
                            <w:sz w:val="24"/>
                            <w:szCs w:val="24"/>
                          </w:rPr>
                        </w:pPr>
                        <w:r>
                          <w:rPr>
                            <w:sz w:val="24"/>
                            <w:szCs w:val="24"/>
                          </w:rPr>
                          <w:t>Reference should be made to monogamous, polygamous, single parent, nuclear and extended family.</w:t>
                        </w:r>
                      </w:p>
                      <w:p w:rsidR="00CA5AAA" w:rsidRDefault="00CA5AAA">
                        <w:pPr>
                          <w:rPr>
                            <w:sz w:val="24"/>
                            <w:szCs w:val="24"/>
                          </w:rPr>
                        </w:pPr>
                        <w:r>
                          <w:rPr>
                            <w:sz w:val="24"/>
                            <w:szCs w:val="24"/>
                          </w:rPr>
                          <w:t>Challenges facing family life should be discussed.  Social and emotional causes should be discussed. This should include school, community, religious group, NGOs, social welfare.</w:t>
                        </w:r>
                      </w:p>
                      <w:p w:rsidR="00CA5AAA" w:rsidRPr="00D416D2" w:rsidRDefault="00CA5AAA">
                        <w:pPr>
                          <w:rPr>
                            <w:sz w:val="24"/>
                            <w:szCs w:val="24"/>
                          </w:rPr>
                        </w:pPr>
                        <w:r>
                          <w:rPr>
                            <w:sz w:val="24"/>
                            <w:szCs w:val="24"/>
                          </w:rPr>
                          <w:t>Types of birth control methods.  The relative reliability, advantages and disadvantages of each method should be discussed.</w:t>
                        </w:r>
                      </w:p>
                    </w:txbxContent>
                  </v:textbox>
                </v:shape>
              </w:pict>
            </w:r>
            <w:r w:rsidR="00535319" w:rsidRPr="003B58E8">
              <w:rPr>
                <w:rFonts w:ascii="Times New Roman" w:hAnsi="Times New Roman" w:cs="Times New Roman"/>
                <w:b/>
                <w:sz w:val="24"/>
                <w:szCs w:val="24"/>
              </w:rPr>
              <w:t>CONTENTS</w:t>
            </w:r>
          </w:p>
          <w:p w:rsidR="0098570C" w:rsidRPr="003B58E8" w:rsidRDefault="0059506A" w:rsidP="0098570C">
            <w:pPr>
              <w:pStyle w:val="NoSpacing"/>
              <w:ind w:left="360"/>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33" type="#_x0000_t32" style="position:absolute;left:0;text-align:left;margin-left:258.6pt;margin-top:8.85pt;width:276pt;height:0;z-index:251662336" o:connectortype="straight"/>
              </w:pict>
            </w:r>
            <w:r>
              <w:rPr>
                <w:rFonts w:ascii="Times New Roman" w:hAnsi="Times New Roman" w:cs="Times New Roman"/>
                <w:b/>
                <w:noProof/>
                <w:sz w:val="24"/>
                <w:szCs w:val="24"/>
                <w:u w:val="single"/>
              </w:rPr>
              <w:pict>
                <v:shape id="_x0000_s1034" type="#_x0000_t32" style="position:absolute;left:0;text-align:left;margin-left:-5.4pt;margin-top:8.85pt;width:264pt;height:0;z-index:251663360" o:connectortype="straight"/>
              </w:pict>
            </w:r>
          </w:p>
          <w:p w:rsidR="004F5CDF" w:rsidRPr="003B58E8" w:rsidRDefault="0098570C" w:rsidP="0098570C">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FAMILY LIFE AND HUMAN SEXUALITY EDUCATION</w:t>
            </w:r>
          </w:p>
          <w:p w:rsidR="0098570C" w:rsidRPr="003B58E8" w:rsidRDefault="0098570C" w:rsidP="0098570C">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2"/>
              </w:numPr>
              <w:rPr>
                <w:rFonts w:ascii="Times New Roman" w:hAnsi="Times New Roman" w:cs="Times New Roman"/>
                <w:b/>
                <w:sz w:val="24"/>
                <w:szCs w:val="24"/>
              </w:rPr>
            </w:pPr>
            <w:r w:rsidRPr="003B58E8">
              <w:rPr>
                <w:rFonts w:ascii="Times New Roman" w:hAnsi="Times New Roman" w:cs="Times New Roman"/>
                <w:b/>
                <w:sz w:val="24"/>
                <w:szCs w:val="24"/>
              </w:rPr>
              <w:t>Human Reproduction</w:t>
            </w: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Definition of terms:  Reproduction; sex gametes; ovulation; menstruation; fertilization; pregnancy and gestation.</w:t>
            </w:r>
          </w:p>
          <w:p w:rsidR="001A2B54" w:rsidRPr="003B58E8" w:rsidRDefault="001A2B54" w:rsidP="001A2B54">
            <w:pPr>
              <w:pStyle w:val="NoSpacing"/>
              <w:ind w:left="1080"/>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Structure</w:t>
            </w:r>
            <w:r w:rsidR="0092704B"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function</w:t>
            </w:r>
            <w:r w:rsidR="0092704B" w:rsidRPr="003B58E8">
              <w:rPr>
                <w:rFonts w:ascii="Times New Roman" w:hAnsi="Times New Roman" w:cs="Times New Roman"/>
                <w:sz w:val="24"/>
                <w:szCs w:val="24"/>
              </w:rPr>
              <w:t>s</w:t>
            </w:r>
            <w:r w:rsidR="003819D6" w:rsidRPr="003B58E8">
              <w:rPr>
                <w:rFonts w:ascii="Times New Roman" w:hAnsi="Times New Roman" w:cs="Times New Roman"/>
                <w:sz w:val="24"/>
                <w:szCs w:val="24"/>
              </w:rPr>
              <w:t xml:space="preserve"> of male and female reproductive</w:t>
            </w:r>
            <w:r w:rsidRPr="003B58E8">
              <w:rPr>
                <w:rFonts w:ascii="Times New Roman" w:hAnsi="Times New Roman" w:cs="Times New Roman"/>
                <w:sz w:val="24"/>
                <w:szCs w:val="24"/>
              </w:rPr>
              <w:t xml:space="preserve"> organs.</w:t>
            </w:r>
          </w:p>
          <w:p w:rsidR="001A2B54" w:rsidRPr="003B58E8" w:rsidRDefault="001A2B54" w:rsidP="001A2B54">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Conception, pregnancy, foetal development and child birth</w:t>
            </w:r>
          </w:p>
          <w:p w:rsidR="001A2B54" w:rsidRPr="003B58E8" w:rsidRDefault="001A2B54" w:rsidP="001A2B54">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Diseases disorder</w:t>
            </w:r>
            <w:r w:rsidR="0092704B"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reproductive system</w:t>
            </w:r>
          </w:p>
          <w:p w:rsidR="0098570C" w:rsidRPr="003B58E8" w:rsidRDefault="0098570C" w:rsidP="0098570C">
            <w:pPr>
              <w:pStyle w:val="NoSpacing"/>
              <w:rPr>
                <w:rFonts w:ascii="Times New Roman" w:hAnsi="Times New Roman" w:cs="Times New Roman"/>
                <w:sz w:val="24"/>
                <w:szCs w:val="24"/>
              </w:rPr>
            </w:pPr>
          </w:p>
          <w:p w:rsidR="0098570C" w:rsidRPr="003B58E8" w:rsidRDefault="001A2B54" w:rsidP="0098570C">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Human Sexuality Education</w:t>
            </w:r>
          </w:p>
          <w:p w:rsidR="001A2B54" w:rsidRPr="003B58E8" w:rsidRDefault="001A2B54" w:rsidP="001A2B54">
            <w:pPr>
              <w:pStyle w:val="NoSpacing"/>
              <w:numPr>
                <w:ilvl w:val="0"/>
                <w:numId w:val="74"/>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Meaning and importance </w:t>
            </w:r>
          </w:p>
          <w:p w:rsidR="001A2B54" w:rsidRPr="003B58E8" w:rsidRDefault="001A2B54" w:rsidP="001A2B54">
            <w:pPr>
              <w:pStyle w:val="NoSpacing"/>
              <w:ind w:left="1080"/>
              <w:rPr>
                <w:rFonts w:ascii="Times New Roman" w:hAnsi="Times New Roman" w:cs="Times New Roman"/>
                <w:b/>
                <w:sz w:val="24"/>
                <w:szCs w:val="24"/>
                <w:u w:val="single"/>
              </w:rPr>
            </w:pPr>
          </w:p>
          <w:p w:rsidR="001A2B54" w:rsidRPr="003B58E8" w:rsidRDefault="0092704B" w:rsidP="0092704B">
            <w:pPr>
              <w:pStyle w:val="NoSpacing"/>
              <w:ind w:left="1080" w:hanging="368"/>
              <w:rPr>
                <w:rFonts w:ascii="Times New Roman" w:hAnsi="Times New Roman" w:cs="Times New Roman"/>
                <w:sz w:val="24"/>
                <w:szCs w:val="24"/>
              </w:rPr>
            </w:pPr>
            <w:r w:rsidRPr="003B58E8">
              <w:rPr>
                <w:rFonts w:ascii="Times New Roman" w:hAnsi="Times New Roman" w:cs="Times New Roman"/>
                <w:sz w:val="24"/>
                <w:szCs w:val="24"/>
              </w:rPr>
              <w:t>Life skills (</w:t>
            </w:r>
            <w:r w:rsidR="001A2B54" w:rsidRPr="003B58E8">
              <w:rPr>
                <w:rFonts w:ascii="Times New Roman" w:hAnsi="Times New Roman" w:cs="Times New Roman"/>
                <w:sz w:val="24"/>
                <w:szCs w:val="24"/>
              </w:rPr>
              <w:t xml:space="preserve">Assertive </w:t>
            </w:r>
            <w:r w:rsidRPr="003B58E8">
              <w:rPr>
                <w:rFonts w:ascii="Times New Roman" w:hAnsi="Times New Roman" w:cs="Times New Roman"/>
                <w:sz w:val="24"/>
                <w:szCs w:val="24"/>
              </w:rPr>
              <w:t>Negotiation and</w:t>
            </w:r>
            <w:r w:rsidR="001A2B54" w:rsidRPr="003B58E8">
              <w:rPr>
                <w:rFonts w:ascii="Times New Roman" w:hAnsi="Times New Roman" w:cs="Times New Roman"/>
                <w:sz w:val="24"/>
                <w:szCs w:val="24"/>
              </w:rPr>
              <w:t xml:space="preserve"> communication skills</w:t>
            </w:r>
            <w:r w:rsidRPr="003B58E8">
              <w:rPr>
                <w:rFonts w:ascii="Times New Roman" w:hAnsi="Times New Roman" w:cs="Times New Roman"/>
                <w:sz w:val="24"/>
                <w:szCs w:val="24"/>
              </w:rPr>
              <w:t>)</w:t>
            </w:r>
          </w:p>
          <w:p w:rsidR="001A2B54" w:rsidRPr="003B58E8" w:rsidRDefault="001A2B54" w:rsidP="001A2B54">
            <w:pPr>
              <w:pStyle w:val="NoSpacing"/>
              <w:rPr>
                <w:rFonts w:ascii="Times New Roman" w:hAnsi="Times New Roman" w:cs="Times New Roman"/>
                <w:sz w:val="24"/>
                <w:szCs w:val="24"/>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and family </w:t>
            </w:r>
            <w:r w:rsidR="0092704B" w:rsidRPr="003B58E8">
              <w:rPr>
                <w:rFonts w:ascii="Times New Roman" w:hAnsi="Times New Roman" w:cs="Times New Roman"/>
                <w:sz w:val="24"/>
                <w:szCs w:val="24"/>
              </w:rPr>
              <w:t xml:space="preserve">member </w:t>
            </w:r>
            <w:r w:rsidRPr="003B58E8">
              <w:rPr>
                <w:rFonts w:ascii="Times New Roman" w:hAnsi="Times New Roman" w:cs="Times New Roman"/>
                <w:sz w:val="24"/>
                <w:szCs w:val="24"/>
              </w:rPr>
              <w:t>roles.</w:t>
            </w:r>
          </w:p>
          <w:p w:rsidR="001A2B54" w:rsidRPr="003B58E8" w:rsidRDefault="001A2B54" w:rsidP="001A2B54">
            <w:pPr>
              <w:pStyle w:val="NoSpacing"/>
              <w:numPr>
                <w:ilvl w:val="0"/>
                <w:numId w:val="75"/>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The family</w:t>
            </w:r>
            <w:r w:rsidR="0092704B" w:rsidRPr="003B58E8">
              <w:rPr>
                <w:rFonts w:ascii="Times New Roman" w:hAnsi="Times New Roman" w:cs="Times New Roman"/>
                <w:sz w:val="24"/>
                <w:szCs w:val="24"/>
              </w:rPr>
              <w:t xml:space="preserve"> – Meaning and types</w:t>
            </w:r>
          </w:p>
          <w:p w:rsidR="001A2B54" w:rsidRPr="003B58E8" w:rsidRDefault="001A2B54" w:rsidP="001A2B54">
            <w:pPr>
              <w:pStyle w:val="NoSpacing"/>
              <w:numPr>
                <w:ilvl w:val="0"/>
                <w:numId w:val="75"/>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size</w:t>
            </w:r>
          </w:p>
          <w:p w:rsidR="001A2B54" w:rsidRPr="003B58E8" w:rsidRDefault="001A2B54" w:rsidP="001A2B54">
            <w:pPr>
              <w:pStyle w:val="NoSpacing"/>
              <w:rPr>
                <w:rFonts w:ascii="Times New Roman" w:hAnsi="Times New Roman" w:cs="Times New Roman"/>
                <w:sz w:val="24"/>
                <w:szCs w:val="24"/>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life challenges:  wido</w:t>
            </w:r>
            <w:r w:rsidR="00D416D2" w:rsidRPr="003B58E8">
              <w:rPr>
                <w:rFonts w:ascii="Times New Roman" w:hAnsi="Times New Roman" w:cs="Times New Roman"/>
                <w:sz w:val="24"/>
                <w:szCs w:val="24"/>
              </w:rPr>
              <w:t>w</w:t>
            </w:r>
            <w:r w:rsidRPr="003B58E8">
              <w:rPr>
                <w:rFonts w:ascii="Times New Roman" w:hAnsi="Times New Roman" w:cs="Times New Roman"/>
                <w:sz w:val="24"/>
                <w:szCs w:val="24"/>
              </w:rPr>
              <w:t>hood; single parent</w:t>
            </w:r>
            <w:r w:rsidR="0092704B" w:rsidRPr="003B58E8">
              <w:rPr>
                <w:rFonts w:ascii="Times New Roman" w:hAnsi="Times New Roman" w:cs="Times New Roman"/>
                <w:sz w:val="24"/>
                <w:szCs w:val="24"/>
              </w:rPr>
              <w:t>hood</w:t>
            </w:r>
            <w:r w:rsidRPr="003B58E8">
              <w:rPr>
                <w:rFonts w:ascii="Times New Roman" w:hAnsi="Times New Roman" w:cs="Times New Roman"/>
                <w:sz w:val="24"/>
                <w:szCs w:val="24"/>
              </w:rPr>
              <w:t xml:space="preserve">, pre-marital and extra-marital </w:t>
            </w:r>
            <w:r w:rsidR="0092704B" w:rsidRPr="003B58E8">
              <w:rPr>
                <w:rFonts w:ascii="Times New Roman" w:hAnsi="Times New Roman" w:cs="Times New Roman"/>
                <w:sz w:val="24"/>
                <w:szCs w:val="24"/>
              </w:rPr>
              <w:t>affairs</w:t>
            </w:r>
            <w:r w:rsidRPr="003B58E8">
              <w:rPr>
                <w:rFonts w:ascii="Times New Roman" w:hAnsi="Times New Roman" w:cs="Times New Roman"/>
                <w:sz w:val="24"/>
                <w:szCs w:val="24"/>
              </w:rPr>
              <w:t>, in-laws etc.</w:t>
            </w:r>
          </w:p>
          <w:p w:rsidR="001A2B54" w:rsidRPr="003B58E8" w:rsidRDefault="001A2B54" w:rsidP="001A2B54">
            <w:pPr>
              <w:pStyle w:val="NoSpacing"/>
              <w:numPr>
                <w:ilvl w:val="0"/>
                <w:numId w:val="76"/>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Agencies promoting healthy family living</w:t>
            </w:r>
          </w:p>
          <w:p w:rsidR="001A2B54" w:rsidRPr="003B58E8" w:rsidRDefault="001A2B54" w:rsidP="001A2B54">
            <w:pPr>
              <w:pStyle w:val="NoSpacing"/>
              <w:ind w:left="1080"/>
              <w:rPr>
                <w:rFonts w:ascii="Times New Roman" w:hAnsi="Times New Roman" w:cs="Times New Roman"/>
                <w:b/>
                <w:sz w:val="24"/>
                <w:szCs w:val="24"/>
                <w:u w:val="single"/>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Family planning and safe motherhood.</w:t>
            </w:r>
          </w:p>
          <w:p w:rsidR="001A2B54" w:rsidRPr="003B58E8" w:rsidRDefault="001A2B54" w:rsidP="005738A8">
            <w:pPr>
              <w:pStyle w:val="NoSpacing"/>
              <w:numPr>
                <w:ilvl w:val="0"/>
                <w:numId w:val="77"/>
              </w:numPr>
              <w:rPr>
                <w:rFonts w:ascii="Times New Roman" w:hAnsi="Times New Roman" w:cs="Times New Roman"/>
                <w:b/>
                <w:sz w:val="24"/>
                <w:szCs w:val="24"/>
                <w:u w:val="single"/>
              </w:rPr>
            </w:pPr>
            <w:r w:rsidRPr="003B58E8">
              <w:rPr>
                <w:rFonts w:ascii="Times New Roman" w:hAnsi="Times New Roman" w:cs="Times New Roman"/>
                <w:sz w:val="24"/>
                <w:szCs w:val="24"/>
              </w:rPr>
              <w:t>Meaning and need for family planning</w:t>
            </w:r>
          </w:p>
          <w:p w:rsidR="001A2B54" w:rsidRPr="003B58E8" w:rsidRDefault="001A2B54" w:rsidP="001A2B54">
            <w:pPr>
              <w:pStyle w:val="NoSpacing"/>
              <w:rPr>
                <w:rFonts w:ascii="Times New Roman" w:hAnsi="Times New Roman" w:cs="Times New Roman"/>
                <w:b/>
                <w:sz w:val="24"/>
                <w:szCs w:val="24"/>
                <w:u w:val="single"/>
              </w:rPr>
            </w:pPr>
          </w:p>
        </w:tc>
        <w:tc>
          <w:tcPr>
            <w:tcW w:w="5580" w:type="dxa"/>
            <w:tcBorders>
              <w:top w:val="single" w:sz="4" w:space="0" w:color="auto"/>
              <w:left w:val="single" w:sz="4" w:space="0" w:color="auto"/>
              <w:bottom w:val="single" w:sz="4" w:space="0" w:color="auto"/>
              <w:right w:val="single" w:sz="4" w:space="0" w:color="auto"/>
            </w:tcBorders>
          </w:tcPr>
          <w:p w:rsidR="00CB7DD6" w:rsidRPr="003B58E8" w:rsidRDefault="00CB7DD6" w:rsidP="00CB7DD6">
            <w:pPr>
              <w:pStyle w:val="NoSpacing"/>
              <w:rPr>
                <w:rFonts w:ascii="Times New Roman" w:hAnsi="Times New Roman" w:cs="Times New Roman"/>
                <w:sz w:val="24"/>
                <w:szCs w:val="24"/>
              </w:rPr>
            </w:pPr>
          </w:p>
          <w:p w:rsidR="00016BD0" w:rsidRPr="003B58E8" w:rsidRDefault="00016BD0" w:rsidP="00EA768E">
            <w:pPr>
              <w:pStyle w:val="NoSpacing"/>
              <w:jc w:val="center"/>
              <w:rPr>
                <w:rFonts w:ascii="Times New Roman" w:hAnsi="Times New Roman" w:cs="Times New Roman"/>
                <w:b/>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need for health care and rehabilitation should be discussed.</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need for health insurance schemes should be stressed.</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Student</w:t>
            </w:r>
            <w:r w:rsidR="00283AE2" w:rsidRPr="003B58E8">
              <w:rPr>
                <w:rFonts w:ascii="Times New Roman" w:hAnsi="Times New Roman" w:cs="Times New Roman"/>
                <w:sz w:val="24"/>
                <w:szCs w:val="24"/>
              </w:rPr>
              <w:t xml:space="preserve">s </w:t>
            </w:r>
            <w:r w:rsidRPr="003B58E8">
              <w:rPr>
                <w:rFonts w:ascii="Times New Roman" w:hAnsi="Times New Roman" w:cs="Times New Roman"/>
                <w:sz w:val="24"/>
                <w:szCs w:val="24"/>
              </w:rPr>
              <w:t xml:space="preserve"> should be able to identify to differentiate between pests and vectors.</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Tests for starch, simple and complex sugars, proteins and fats should be carried out.</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Local example of sources of food nutrients should be mentioned.</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Cal</w:t>
            </w:r>
            <w:r w:rsidR="00283AE2" w:rsidRPr="003B58E8">
              <w:rPr>
                <w:rFonts w:ascii="Times New Roman" w:hAnsi="Times New Roman" w:cs="Times New Roman"/>
                <w:sz w:val="24"/>
                <w:szCs w:val="24"/>
              </w:rPr>
              <w:t>ori</w:t>
            </w:r>
            <w:r w:rsidR="003C1827" w:rsidRPr="003B58E8">
              <w:rPr>
                <w:rFonts w:ascii="Times New Roman" w:hAnsi="Times New Roman" w:cs="Times New Roman"/>
                <w:sz w:val="24"/>
                <w:szCs w:val="24"/>
              </w:rPr>
              <w:t>c needs in relations to age, occupation and health condition should be discussed.</w:t>
            </w:r>
          </w:p>
          <w:p w:rsidR="003C1827" w:rsidRPr="003B58E8" w:rsidRDefault="00283AE2"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Food deficiency diseases </w:t>
            </w:r>
            <w:r w:rsidR="003C1827" w:rsidRPr="003B58E8">
              <w:rPr>
                <w:rFonts w:ascii="Times New Roman" w:hAnsi="Times New Roman" w:cs="Times New Roman"/>
                <w:sz w:val="24"/>
                <w:szCs w:val="24"/>
              </w:rPr>
              <w:t xml:space="preserve"> should be emphasized.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Factors responsible for unbalanced diet and effects associated with </w:t>
            </w:r>
            <w:r w:rsidR="00283AE2" w:rsidRPr="003B58E8">
              <w:rPr>
                <w:rFonts w:ascii="Times New Roman" w:hAnsi="Times New Roman" w:cs="Times New Roman"/>
                <w:sz w:val="24"/>
                <w:szCs w:val="24"/>
              </w:rPr>
              <w:t xml:space="preserve">poor </w:t>
            </w:r>
            <w:r w:rsidRPr="003B58E8">
              <w:rPr>
                <w:rFonts w:ascii="Times New Roman" w:hAnsi="Times New Roman" w:cs="Times New Roman"/>
                <w:sz w:val="24"/>
                <w:szCs w:val="24"/>
              </w:rPr>
              <w:t>diet should be discussed.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Factors should include: availability, religion education, age, belief, health condition and cost</w:t>
            </w: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role of water in relation to nutrition should be discussed.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Negative and positive effects should be stressed.  Nutritional value of non-alcoholic beverages should be stressed.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Charts should be used to show diets for the different groups of people.</w:t>
            </w:r>
          </w:p>
        </w:tc>
      </w:tr>
      <w:tr w:rsidR="00CB7DD6" w:rsidRPr="003B58E8" w:rsidTr="00535319">
        <w:trPr>
          <w:trHeight w:val="446"/>
        </w:trPr>
        <w:tc>
          <w:tcPr>
            <w:tcW w:w="5240" w:type="dxa"/>
            <w:tcBorders>
              <w:top w:val="single" w:sz="4" w:space="0" w:color="auto"/>
              <w:left w:val="single" w:sz="4" w:space="0" w:color="auto"/>
              <w:bottom w:val="single" w:sz="4" w:space="0" w:color="auto"/>
              <w:right w:val="single" w:sz="4" w:space="0" w:color="auto"/>
            </w:tcBorders>
          </w:tcPr>
          <w:p w:rsidR="00B9455E" w:rsidRPr="003B58E8" w:rsidRDefault="00535319" w:rsidP="00AD28A1">
            <w:pPr>
              <w:pStyle w:val="NoSpacing"/>
              <w:ind w:left="1080"/>
              <w:jc w:val="center"/>
              <w:rPr>
                <w:rFonts w:ascii="Times New Roman" w:hAnsi="Times New Roman" w:cs="Times New Roman"/>
                <w:b/>
                <w:sz w:val="24"/>
                <w:szCs w:val="24"/>
              </w:rPr>
            </w:pPr>
            <w:r w:rsidRPr="003B58E8">
              <w:rPr>
                <w:rFonts w:ascii="Times New Roman" w:hAnsi="Times New Roman" w:cs="Times New Roman"/>
                <w:b/>
                <w:sz w:val="24"/>
                <w:szCs w:val="24"/>
              </w:rPr>
              <w:lastRenderedPageBreak/>
              <w:t>CONTENTS</w:t>
            </w:r>
          </w:p>
        </w:tc>
        <w:tc>
          <w:tcPr>
            <w:tcW w:w="5580" w:type="dxa"/>
            <w:tcBorders>
              <w:top w:val="single" w:sz="4" w:space="0" w:color="auto"/>
              <w:left w:val="single" w:sz="4" w:space="0" w:color="auto"/>
              <w:bottom w:val="single" w:sz="4" w:space="0" w:color="auto"/>
              <w:right w:val="single" w:sz="4" w:space="0" w:color="auto"/>
            </w:tcBorders>
          </w:tcPr>
          <w:p w:rsidR="00CB7DD6" w:rsidRPr="003B58E8" w:rsidRDefault="00535319" w:rsidP="00535319">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CB7DD6" w:rsidRPr="003B58E8" w:rsidRDefault="00CB7DD6" w:rsidP="00C27004">
            <w:pPr>
              <w:pStyle w:val="NoSpacing"/>
              <w:rPr>
                <w:rFonts w:ascii="Times New Roman" w:hAnsi="Times New Roman" w:cs="Times New Roman"/>
                <w:sz w:val="24"/>
                <w:szCs w:val="24"/>
              </w:rPr>
            </w:pPr>
          </w:p>
        </w:tc>
      </w:tr>
      <w:tr w:rsidR="00535319" w:rsidRPr="003B58E8" w:rsidTr="00CB7DD6">
        <w:trPr>
          <w:trHeight w:val="10960"/>
        </w:trPr>
        <w:tc>
          <w:tcPr>
            <w:tcW w:w="5240" w:type="dxa"/>
            <w:tcBorders>
              <w:top w:val="single" w:sz="4" w:space="0" w:color="auto"/>
              <w:left w:val="single" w:sz="4" w:space="0" w:color="auto"/>
              <w:bottom w:val="single" w:sz="4" w:space="0" w:color="auto"/>
              <w:right w:val="single" w:sz="4" w:space="0" w:color="auto"/>
            </w:tcBorders>
          </w:tcPr>
          <w:p w:rsidR="00535319" w:rsidRPr="003B58E8" w:rsidRDefault="00535319" w:rsidP="005738A8">
            <w:pPr>
              <w:pStyle w:val="NoSpacing"/>
              <w:numPr>
                <w:ilvl w:val="0"/>
                <w:numId w:val="77"/>
              </w:numPr>
              <w:rPr>
                <w:rFonts w:ascii="Times New Roman" w:hAnsi="Times New Roman" w:cs="Times New Roman"/>
                <w:sz w:val="24"/>
                <w:szCs w:val="24"/>
              </w:rPr>
            </w:pPr>
            <w:r w:rsidRPr="003B58E8">
              <w:rPr>
                <w:rFonts w:ascii="Times New Roman" w:hAnsi="Times New Roman" w:cs="Times New Roman"/>
                <w:sz w:val="24"/>
                <w:szCs w:val="24"/>
              </w:rPr>
              <w:t xml:space="preserve">  Birth control methods</w:t>
            </w:r>
          </w:p>
          <w:p w:rsidR="00535319" w:rsidRPr="003B58E8" w:rsidRDefault="00535319" w:rsidP="005738A8">
            <w:pPr>
              <w:pStyle w:val="NoSpacing"/>
              <w:numPr>
                <w:ilvl w:val="0"/>
                <w:numId w:val="77"/>
              </w:numPr>
              <w:rPr>
                <w:rFonts w:ascii="Times New Roman" w:hAnsi="Times New Roman" w:cs="Times New Roman"/>
                <w:sz w:val="24"/>
                <w:szCs w:val="24"/>
              </w:rPr>
            </w:pPr>
            <w:r w:rsidRPr="003B58E8">
              <w:rPr>
                <w:rFonts w:ascii="Times New Roman" w:hAnsi="Times New Roman" w:cs="Times New Roman"/>
                <w:sz w:val="24"/>
                <w:szCs w:val="24"/>
              </w:rPr>
              <w:t xml:space="preserve"> Safe motherhood</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5.     Population Education</w:t>
            </w: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(a)   Meaning of population and population </w:t>
            </w: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education.</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(b)    Census and its problems</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     Small and large population</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EMOTIONAL AND SOCIAL HEALTH</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 xml:space="preserve"> Interrelationship</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Attributes</w:t>
            </w:r>
            <w:r w:rsidR="00AD28A1" w:rsidRPr="003B58E8">
              <w:rPr>
                <w:rFonts w:ascii="Times New Roman" w:hAnsi="Times New Roman" w:cs="Times New Roman"/>
                <w:sz w:val="24"/>
                <w:szCs w:val="24"/>
              </w:rPr>
              <w:t>:</w:t>
            </w:r>
          </w:p>
          <w:p w:rsidR="00535319" w:rsidRPr="003B58E8" w:rsidRDefault="00535319" w:rsidP="005738A8">
            <w:pPr>
              <w:pStyle w:val="NoSpacing"/>
              <w:numPr>
                <w:ilvl w:val="0"/>
                <w:numId w:val="79"/>
              </w:numPr>
              <w:rPr>
                <w:rFonts w:ascii="Times New Roman" w:hAnsi="Times New Roman" w:cs="Times New Roman"/>
                <w:sz w:val="24"/>
                <w:szCs w:val="24"/>
              </w:rPr>
            </w:pPr>
            <w:r w:rsidRPr="003B58E8">
              <w:rPr>
                <w:rFonts w:ascii="Times New Roman" w:hAnsi="Times New Roman" w:cs="Times New Roman"/>
                <w:sz w:val="24"/>
                <w:szCs w:val="24"/>
              </w:rPr>
              <w:t xml:space="preserve"> Definition of personality and  personality traits</w:t>
            </w:r>
          </w:p>
          <w:p w:rsidR="00535319" w:rsidRPr="003B58E8" w:rsidRDefault="00535319" w:rsidP="005738A8">
            <w:pPr>
              <w:pStyle w:val="NoSpacing"/>
              <w:numPr>
                <w:ilvl w:val="0"/>
                <w:numId w:val="79"/>
              </w:numPr>
              <w:rPr>
                <w:rFonts w:ascii="Times New Roman" w:hAnsi="Times New Roman" w:cs="Times New Roman"/>
                <w:sz w:val="24"/>
                <w:szCs w:val="24"/>
              </w:rPr>
            </w:pPr>
            <w:r w:rsidRPr="003B58E8">
              <w:rPr>
                <w:rFonts w:ascii="Times New Roman" w:hAnsi="Times New Roman" w:cs="Times New Roman"/>
                <w:sz w:val="24"/>
                <w:szCs w:val="24"/>
              </w:rPr>
              <w:t>Personality problems and solution</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Mental health</w:t>
            </w:r>
            <w:r w:rsidR="00AD28A1" w:rsidRPr="003B58E8">
              <w:rPr>
                <w:rFonts w:ascii="Times New Roman" w:hAnsi="Times New Roman" w:cs="Times New Roman"/>
                <w:sz w:val="24"/>
                <w:szCs w:val="24"/>
              </w:rPr>
              <w:t>:</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Promotion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Types and prevention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Importance</w:t>
            </w:r>
          </w:p>
          <w:p w:rsidR="00535319" w:rsidRPr="003B58E8" w:rsidRDefault="00535319" w:rsidP="00225D94">
            <w:pPr>
              <w:pStyle w:val="NoSpacing"/>
              <w:rPr>
                <w:rFonts w:ascii="Times New Roman" w:hAnsi="Times New Roman" w:cs="Times New Roman"/>
                <w:sz w:val="24"/>
                <w:szCs w:val="24"/>
              </w:rPr>
            </w:pPr>
          </w:p>
          <w:p w:rsidR="00535319" w:rsidRPr="003B58E8" w:rsidRDefault="00535319" w:rsidP="00225D94">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CONSUMER HEALTH EDUCATION</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Consumer health products and services</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Laws protecting the consumer</w:t>
            </w:r>
          </w:p>
          <w:p w:rsidR="00535319" w:rsidRPr="003B58E8" w:rsidRDefault="00535319" w:rsidP="00B9455E">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distinguish between</w:t>
            </w:r>
            <w:r w:rsidR="003819D6" w:rsidRPr="003B58E8">
              <w:rPr>
                <w:rFonts w:ascii="Times New Roman" w:hAnsi="Times New Roman" w:cs="Times New Roman"/>
                <w:sz w:val="24"/>
                <w:szCs w:val="24"/>
              </w:rPr>
              <w:t xml:space="preserve"> family planning and safe motherh</w:t>
            </w:r>
            <w:r w:rsidRPr="003B58E8">
              <w:rPr>
                <w:rFonts w:ascii="Times New Roman" w:hAnsi="Times New Roman" w:cs="Times New Roman"/>
                <w:sz w:val="24"/>
                <w:szCs w:val="24"/>
              </w:rPr>
              <w:t>ood.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Candidates should be </w:t>
            </w:r>
            <w:r w:rsidR="00AD28A1" w:rsidRPr="003B58E8">
              <w:rPr>
                <w:rFonts w:ascii="Times New Roman" w:hAnsi="Times New Roman" w:cs="Times New Roman"/>
                <w:sz w:val="24"/>
                <w:szCs w:val="24"/>
              </w:rPr>
              <w:t xml:space="preserve">able </w:t>
            </w:r>
            <w:r w:rsidRPr="003B58E8">
              <w:rPr>
                <w:rFonts w:ascii="Times New Roman" w:hAnsi="Times New Roman" w:cs="Times New Roman"/>
                <w:sz w:val="24"/>
                <w:szCs w:val="24"/>
              </w:rPr>
              <w:t>to distinguish between population and census.</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Advantages of accurate census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Meaning and the interrelationship between emotional health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The attributes of emotional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identify personal problems and proffer solution</w:t>
            </w:r>
            <w:r w:rsidR="00AD28A1" w:rsidRPr="003B58E8">
              <w:rPr>
                <w:rFonts w:ascii="Times New Roman" w:hAnsi="Times New Roman" w:cs="Times New Roman"/>
                <w:sz w:val="24"/>
                <w:szCs w:val="24"/>
              </w:rPr>
              <w:t>s</w:t>
            </w:r>
            <w:r w:rsidRPr="003B58E8">
              <w:rPr>
                <w:rFonts w:ascii="Times New Roman" w:hAnsi="Times New Roman" w:cs="Times New Roman"/>
                <w:sz w:val="24"/>
                <w:szCs w:val="24"/>
              </w:rPr>
              <w:t>.</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state factors that promote mental health.</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Types, causes prevention and management of mental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Importance of mental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5738A8">
            <w:pPr>
              <w:pStyle w:val="NoSpacing"/>
              <w:numPr>
                <w:ilvl w:val="0"/>
                <w:numId w:val="82"/>
              </w:numPr>
              <w:rPr>
                <w:rFonts w:ascii="Times New Roman" w:hAnsi="Times New Roman" w:cs="Times New Roman"/>
                <w:sz w:val="24"/>
                <w:szCs w:val="24"/>
              </w:rPr>
            </w:pPr>
            <w:r w:rsidRPr="003B58E8">
              <w:rPr>
                <w:rFonts w:ascii="Times New Roman" w:hAnsi="Times New Roman" w:cs="Times New Roman"/>
                <w:sz w:val="24"/>
                <w:szCs w:val="24"/>
              </w:rPr>
              <w:t xml:space="preserve"> The importance </w:t>
            </w:r>
            <w:r w:rsidR="00AD28A1" w:rsidRPr="003B58E8">
              <w:rPr>
                <w:rFonts w:ascii="Times New Roman" w:hAnsi="Times New Roman" w:cs="Times New Roman"/>
                <w:sz w:val="24"/>
                <w:szCs w:val="24"/>
              </w:rPr>
              <w:t xml:space="preserve">of </w:t>
            </w:r>
            <w:r w:rsidRPr="003B58E8">
              <w:rPr>
                <w:rFonts w:ascii="Times New Roman" w:hAnsi="Times New Roman" w:cs="Times New Roman"/>
                <w:sz w:val="24"/>
                <w:szCs w:val="24"/>
              </w:rPr>
              <w:t>checking label expiry dates on products before purchase should be highlighted.</w:t>
            </w:r>
          </w:p>
          <w:p w:rsidR="00535319" w:rsidRPr="003B58E8" w:rsidRDefault="00535319" w:rsidP="00225D94">
            <w:pPr>
              <w:pStyle w:val="NoSpacing"/>
              <w:rPr>
                <w:rFonts w:ascii="Times New Roman" w:hAnsi="Times New Roman" w:cs="Times New Roman"/>
                <w:sz w:val="24"/>
                <w:szCs w:val="24"/>
              </w:rPr>
            </w:pPr>
            <w:r w:rsidRPr="003B58E8">
              <w:rPr>
                <w:rFonts w:ascii="Times New Roman" w:hAnsi="Times New Roman" w:cs="Times New Roman"/>
                <w:sz w:val="24"/>
                <w:szCs w:val="24"/>
              </w:rPr>
              <w:t>Various agencies promoting consumers health should be discussed.</w:t>
            </w:r>
          </w:p>
          <w:p w:rsidR="00535319" w:rsidRPr="003B58E8" w:rsidRDefault="00535319" w:rsidP="00225D94">
            <w:pPr>
              <w:pStyle w:val="NoSpacing"/>
              <w:rPr>
                <w:rFonts w:ascii="Times New Roman" w:hAnsi="Times New Roman" w:cs="Times New Roman"/>
                <w:sz w:val="24"/>
                <w:szCs w:val="24"/>
              </w:rPr>
            </w:pPr>
          </w:p>
          <w:p w:rsidR="00535319" w:rsidRPr="003B58E8" w:rsidRDefault="00AD28A1"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Mention features of genuine products and services</w:t>
            </w:r>
          </w:p>
          <w:p w:rsidR="00535319" w:rsidRPr="003B58E8" w:rsidRDefault="00535319" w:rsidP="00C27004">
            <w:pPr>
              <w:pStyle w:val="NoSpacing"/>
              <w:rPr>
                <w:rFonts w:ascii="Times New Roman" w:hAnsi="Times New Roman" w:cs="Times New Roman"/>
                <w:sz w:val="24"/>
                <w:szCs w:val="24"/>
              </w:rPr>
            </w:pPr>
          </w:p>
        </w:tc>
      </w:tr>
    </w:tbl>
    <w:p w:rsidR="00E959E1" w:rsidRPr="003B58E8" w:rsidRDefault="00E959E1" w:rsidP="00CB7DD6">
      <w:pPr>
        <w:pStyle w:val="NoSpacing"/>
        <w:ind w:left="90"/>
        <w:rPr>
          <w:rFonts w:ascii="Times New Roman" w:hAnsi="Times New Roman" w:cs="Times New Roman"/>
          <w:sz w:val="24"/>
          <w:szCs w:val="24"/>
        </w:rPr>
      </w:pPr>
    </w:p>
    <w:p w:rsidR="00225D94" w:rsidRPr="003B58E8" w:rsidRDefault="00225D94" w:rsidP="00CB7DD6">
      <w:pPr>
        <w:pStyle w:val="NoSpacing"/>
        <w:ind w:left="90"/>
        <w:rPr>
          <w:rFonts w:ascii="Times New Roman" w:hAnsi="Times New Roman" w:cs="Times New Roman"/>
          <w:sz w:val="24"/>
          <w:szCs w:val="24"/>
        </w:rPr>
      </w:pPr>
    </w:p>
    <w:tbl>
      <w:tblPr>
        <w:tblW w:w="108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gridCol w:w="5580"/>
      </w:tblGrid>
      <w:tr w:rsidR="00225D94" w:rsidRPr="003B58E8" w:rsidTr="00535319">
        <w:trPr>
          <w:trHeight w:val="460"/>
        </w:trPr>
        <w:tc>
          <w:tcPr>
            <w:tcW w:w="5240" w:type="dxa"/>
            <w:tcBorders>
              <w:top w:val="single" w:sz="4" w:space="0" w:color="auto"/>
              <w:left w:val="single" w:sz="4" w:space="0" w:color="auto"/>
              <w:bottom w:val="single" w:sz="4" w:space="0" w:color="auto"/>
              <w:right w:val="single" w:sz="4" w:space="0" w:color="auto"/>
            </w:tcBorders>
          </w:tcPr>
          <w:p w:rsidR="00225D94" w:rsidRPr="003B58E8" w:rsidRDefault="00535319" w:rsidP="00535319">
            <w:pPr>
              <w:pStyle w:val="NoSpacing"/>
              <w:ind w:left="108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5738A8" w:rsidRPr="003B58E8" w:rsidRDefault="005738A8" w:rsidP="005738A8">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225D94" w:rsidRPr="003B58E8" w:rsidRDefault="00535319" w:rsidP="00535319">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5738A8" w:rsidRPr="003B58E8" w:rsidRDefault="005738A8" w:rsidP="00535319">
            <w:pPr>
              <w:pStyle w:val="NoSpacing"/>
              <w:rPr>
                <w:rFonts w:ascii="Times New Roman" w:hAnsi="Times New Roman" w:cs="Times New Roman"/>
                <w:sz w:val="24"/>
                <w:szCs w:val="24"/>
              </w:rPr>
            </w:pPr>
          </w:p>
        </w:tc>
      </w:tr>
      <w:tr w:rsidR="00535319" w:rsidRPr="003B58E8" w:rsidTr="00535319">
        <w:trPr>
          <w:trHeight w:val="10760"/>
        </w:trPr>
        <w:tc>
          <w:tcPr>
            <w:tcW w:w="5240" w:type="dxa"/>
            <w:tcBorders>
              <w:top w:val="single" w:sz="4" w:space="0" w:color="auto"/>
              <w:left w:val="single" w:sz="4" w:space="0" w:color="auto"/>
              <w:bottom w:val="single" w:sz="4" w:space="0" w:color="auto"/>
              <w:right w:val="single" w:sz="4" w:space="0" w:color="auto"/>
            </w:tcBorders>
          </w:tcPr>
          <w:p w:rsidR="00535319" w:rsidRPr="003B58E8" w:rsidRDefault="00535319" w:rsidP="00535319">
            <w:pPr>
              <w:pStyle w:val="NoSpacing"/>
              <w:ind w:left="1080"/>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Factors influencing choice of consumer products; Authencity; cost; availability; accessibility; availability and advertisement.</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Consumer health care services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Quacks and quackery meaning and types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Health insurance and advertisement of health products and services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Nostrum</w:t>
            </w:r>
            <w:r w:rsidR="00AD28A1" w:rsidRPr="003B58E8">
              <w:rPr>
                <w:rFonts w:ascii="Times New Roman" w:hAnsi="Times New Roman" w:cs="Times New Roman"/>
                <w:sz w:val="24"/>
                <w:szCs w:val="24"/>
              </w:rPr>
              <w:t>:</w:t>
            </w:r>
          </w:p>
          <w:p w:rsidR="00535319" w:rsidRPr="003B58E8" w:rsidRDefault="00535319" w:rsidP="005738A8">
            <w:pPr>
              <w:pStyle w:val="ListParagraph"/>
              <w:numPr>
                <w:ilvl w:val="0"/>
                <w:numId w:val="83"/>
              </w:numPr>
              <w:rPr>
                <w:rFonts w:ascii="Times New Roman" w:hAnsi="Times New Roman" w:cs="Times New Roman"/>
                <w:sz w:val="24"/>
                <w:szCs w:val="24"/>
              </w:rPr>
            </w:pPr>
            <w:r w:rsidRPr="003B58E8">
              <w:rPr>
                <w:rFonts w:ascii="Times New Roman" w:hAnsi="Times New Roman" w:cs="Times New Roman"/>
                <w:sz w:val="24"/>
                <w:szCs w:val="24"/>
              </w:rPr>
              <w:t xml:space="preserve"> Definition and types</w:t>
            </w:r>
          </w:p>
          <w:p w:rsidR="00535319" w:rsidRPr="003B58E8" w:rsidRDefault="00535319" w:rsidP="005738A8">
            <w:pPr>
              <w:pStyle w:val="ListParagraph"/>
              <w:numPr>
                <w:ilvl w:val="0"/>
                <w:numId w:val="83"/>
              </w:numPr>
              <w:rPr>
                <w:rFonts w:ascii="Times New Roman" w:hAnsi="Times New Roman" w:cs="Times New Roman"/>
                <w:sz w:val="24"/>
                <w:szCs w:val="24"/>
              </w:rPr>
            </w:pPr>
            <w:r w:rsidRPr="003B58E8">
              <w:rPr>
                <w:rFonts w:ascii="Times New Roman" w:hAnsi="Times New Roman" w:cs="Times New Roman"/>
                <w:sz w:val="24"/>
                <w:szCs w:val="24"/>
              </w:rPr>
              <w:t xml:space="preserve"> Reasons for avoiding nostrum.</w:t>
            </w:r>
          </w:p>
          <w:p w:rsidR="00535319" w:rsidRPr="003B58E8" w:rsidRDefault="00535319" w:rsidP="005738A8">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535319" w:rsidRPr="003B58E8" w:rsidRDefault="00535319" w:rsidP="00535319">
            <w:pPr>
              <w:pStyle w:val="NoSpacing"/>
              <w:rPr>
                <w:rFonts w:ascii="Times New Roman" w:hAnsi="Times New Roman" w:cs="Times New Roman"/>
                <w:sz w:val="24"/>
                <w:szCs w:val="24"/>
              </w:rPr>
            </w:pPr>
          </w:p>
          <w:p w:rsidR="00535319" w:rsidRPr="003B58E8" w:rsidRDefault="00535319" w:rsidP="00535319">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Various types of health services: traditional medicine, orthodox medicine, alternative methods of healing (acupuncture</w:t>
            </w:r>
            <w:r w:rsidR="00AD28A1" w:rsidRPr="003B58E8">
              <w:rPr>
                <w:rFonts w:ascii="Times New Roman" w:hAnsi="Times New Roman" w:cs="Times New Roman"/>
                <w:sz w:val="24"/>
                <w:szCs w:val="24"/>
              </w:rPr>
              <w:t xml:space="preserve">, yoga and </w:t>
            </w:r>
            <w:r w:rsidRPr="003B58E8">
              <w:rPr>
                <w:rFonts w:ascii="Times New Roman" w:hAnsi="Times New Roman" w:cs="Times New Roman"/>
                <w:sz w:val="24"/>
                <w:szCs w:val="24"/>
              </w:rPr>
              <w:t>faith hea</w:t>
            </w:r>
            <w:r w:rsidR="00151853" w:rsidRPr="003B58E8">
              <w:rPr>
                <w:rFonts w:ascii="Times New Roman" w:hAnsi="Times New Roman" w:cs="Times New Roman"/>
                <w:sz w:val="24"/>
                <w:szCs w:val="24"/>
              </w:rPr>
              <w:t>l</w:t>
            </w:r>
            <w:r w:rsidR="00AD28A1" w:rsidRPr="003B58E8">
              <w:rPr>
                <w:rFonts w:ascii="Times New Roman" w:hAnsi="Times New Roman" w:cs="Times New Roman"/>
                <w:sz w:val="24"/>
                <w:szCs w:val="24"/>
              </w:rPr>
              <w:t>ing</w:t>
            </w:r>
            <w:r w:rsidRPr="003B58E8">
              <w:rPr>
                <w:rFonts w:ascii="Times New Roman" w:hAnsi="Times New Roman" w:cs="Times New Roman"/>
                <w:sz w:val="24"/>
                <w:szCs w:val="24"/>
              </w:rPr>
              <w:t>) should be discussed.</w:t>
            </w:r>
          </w:p>
          <w:p w:rsidR="00535319" w:rsidRPr="003B58E8" w:rsidRDefault="00535319" w:rsidP="00535319">
            <w:pPr>
              <w:pStyle w:val="NoSpacing"/>
              <w:rPr>
                <w:rFonts w:ascii="Times New Roman" w:hAnsi="Times New Roman" w:cs="Times New Roman"/>
                <w:sz w:val="24"/>
                <w:szCs w:val="24"/>
              </w:rPr>
            </w:pPr>
          </w:p>
          <w:p w:rsidR="00535319" w:rsidRPr="003B58E8" w:rsidRDefault="00535319" w:rsidP="005738A8">
            <w:pPr>
              <w:pStyle w:val="NoSpacing"/>
              <w:numPr>
                <w:ilvl w:val="0"/>
                <w:numId w:val="84"/>
              </w:numPr>
              <w:rPr>
                <w:rFonts w:ascii="Times New Roman" w:hAnsi="Times New Roman" w:cs="Times New Roman"/>
                <w:sz w:val="24"/>
                <w:szCs w:val="24"/>
              </w:rPr>
            </w:pPr>
            <w:r w:rsidRPr="003B58E8">
              <w:rPr>
                <w:rFonts w:ascii="Times New Roman" w:hAnsi="Times New Roman" w:cs="Times New Roman"/>
                <w:sz w:val="24"/>
                <w:szCs w:val="24"/>
              </w:rPr>
              <w:t xml:space="preserve">  Different types of quackery such as mechanical, electrical, drug and cosmetic and medical quackery should be discussed</w:t>
            </w:r>
          </w:p>
          <w:p w:rsidR="00535319" w:rsidRPr="003B58E8" w:rsidRDefault="00535319" w:rsidP="005738A8">
            <w:pPr>
              <w:pStyle w:val="NoSpacing"/>
              <w:numPr>
                <w:ilvl w:val="0"/>
                <w:numId w:val="84"/>
              </w:numPr>
              <w:rPr>
                <w:rFonts w:ascii="Times New Roman" w:hAnsi="Times New Roman" w:cs="Times New Roman"/>
                <w:sz w:val="24"/>
                <w:szCs w:val="24"/>
              </w:rPr>
            </w:pPr>
            <w:r w:rsidRPr="003B58E8">
              <w:rPr>
                <w:rFonts w:ascii="Times New Roman" w:hAnsi="Times New Roman" w:cs="Times New Roman"/>
                <w:sz w:val="24"/>
                <w:szCs w:val="24"/>
              </w:rPr>
              <w:t>The danger of quacks and quackery should be highlighted.</w:t>
            </w:r>
          </w:p>
          <w:p w:rsidR="00535319" w:rsidRPr="003B58E8" w:rsidRDefault="00535319" w:rsidP="005738A8">
            <w:pPr>
              <w:pStyle w:val="NoSpacing"/>
              <w:ind w:left="360"/>
              <w:rPr>
                <w:rFonts w:ascii="Times New Roman" w:hAnsi="Times New Roman" w:cs="Times New Roman"/>
                <w:sz w:val="24"/>
                <w:szCs w:val="24"/>
              </w:rPr>
            </w:pP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 xml:space="preserve"> Meaning and importance of health insurance</w:t>
            </w: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State of health insurance</w:t>
            </w: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Advertisement of health products and consumer services.</w:t>
            </w:r>
          </w:p>
          <w:p w:rsidR="00535319" w:rsidRPr="003B58E8" w:rsidRDefault="00535319" w:rsidP="005738A8">
            <w:pPr>
              <w:pStyle w:val="NoSpacing"/>
              <w:rPr>
                <w:rFonts w:ascii="Times New Roman" w:hAnsi="Times New Roman" w:cs="Times New Roman"/>
                <w:sz w:val="24"/>
                <w:szCs w:val="24"/>
              </w:rPr>
            </w:pPr>
            <w:r w:rsidRPr="003B58E8">
              <w:rPr>
                <w:rFonts w:ascii="Times New Roman" w:hAnsi="Times New Roman" w:cs="Times New Roman"/>
                <w:sz w:val="24"/>
                <w:szCs w:val="24"/>
              </w:rPr>
              <w:t>Types should include:</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 xml:space="preserve">  Health tonic;</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Miracle substances;</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Magic portions;</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Amulets and talisman.</w:t>
            </w:r>
          </w:p>
        </w:tc>
      </w:tr>
    </w:tbl>
    <w:p w:rsidR="00225D94" w:rsidRPr="003B58E8" w:rsidRDefault="00225D94" w:rsidP="00CB7DD6">
      <w:pPr>
        <w:pStyle w:val="NoSpacing"/>
        <w:ind w:left="90"/>
        <w:rPr>
          <w:rFonts w:ascii="Times New Roman" w:hAnsi="Times New Roman" w:cs="Times New Roman"/>
          <w:sz w:val="24"/>
          <w:szCs w:val="24"/>
        </w:rPr>
      </w:pPr>
    </w:p>
    <w:p w:rsidR="00024FC3" w:rsidRPr="003B58E8" w:rsidRDefault="00024FC3" w:rsidP="00024FC3">
      <w:pPr>
        <w:pStyle w:val="NoSpacing"/>
        <w:rPr>
          <w:rFonts w:ascii="Times New Roman" w:hAnsi="Times New Roman" w:cs="Times New Roman"/>
          <w:sz w:val="24"/>
          <w:szCs w:val="24"/>
        </w:rPr>
      </w:pPr>
      <w:r w:rsidRPr="003B58E8">
        <w:rPr>
          <w:rFonts w:ascii="Times New Roman" w:hAnsi="Times New Roman" w:cs="Times New Roman"/>
          <w:sz w:val="24"/>
          <w:szCs w:val="24"/>
        </w:rPr>
        <w:lastRenderedPageBreak/>
        <w:t>Materials needed in Health Education Laboratory/Examination</w:t>
      </w:r>
    </w:p>
    <w:p w:rsidR="00024FC3" w:rsidRPr="003B58E8" w:rsidRDefault="00024FC3" w:rsidP="00024FC3">
      <w:pPr>
        <w:pStyle w:val="NoSpacing"/>
        <w:rPr>
          <w:rFonts w:ascii="Times New Roman" w:hAnsi="Times New Roman" w:cs="Times New Roman"/>
          <w:sz w:val="24"/>
          <w:szCs w:val="24"/>
        </w:rPr>
      </w:pP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 xml:space="preserve"> Models of various organs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Models of various parts of the body e.g. tooth;</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Human skeleton;</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Bones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Contraceptive devices;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Reagents for testing of starch, protein, fat;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Road safety signs;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Different types of safety elements;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Posters/charts of systems of the body e.g. reproductive, digestive, excretory;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First aid box and kits;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Fire extinguisher;</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Sand bucket;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 of health facilities and  workers e.g. doctors , nurses, dentist at work;</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 of methods of sewage and refuse disposals;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Microscope</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Stethoscope</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Preserved worms;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Preserved pests and vectors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various types of communicable and non-communicable diseases;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Model/poster showing parts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Materials for personal hygiene e.g. toothpaste, comb, toothbrush;</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Dissecting set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accident scenes;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methods of food preservation</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disaster scenes;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Safety;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drugs commonly misused/abused</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Tobacco products;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Hand lens;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Real objects/photographs/poster/charts of classes of food;</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correct postures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postural abnormalities;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Poster/real object of sphygmomanometer, thermometer, litmus paper snellen chart.</w:t>
      </w:r>
    </w:p>
    <w:p w:rsidR="00024FC3" w:rsidRPr="003B58E8" w:rsidRDefault="00024FC3" w:rsidP="00024FC3">
      <w:pPr>
        <w:pStyle w:val="NoSpacing"/>
        <w:rPr>
          <w:rFonts w:ascii="Times New Roman" w:hAnsi="Times New Roman" w:cs="Times New Roman"/>
          <w:sz w:val="24"/>
          <w:szCs w:val="24"/>
        </w:rPr>
      </w:pPr>
    </w:p>
    <w:p w:rsidR="00024FC3" w:rsidRPr="003B58E8" w:rsidRDefault="00024FC3" w:rsidP="00CB7DD6">
      <w:pPr>
        <w:pStyle w:val="NoSpacing"/>
        <w:ind w:left="90"/>
        <w:rPr>
          <w:rFonts w:ascii="Times New Roman" w:hAnsi="Times New Roman" w:cs="Times New Roman"/>
          <w:sz w:val="24"/>
          <w:szCs w:val="24"/>
        </w:rPr>
      </w:pPr>
    </w:p>
    <w:p w:rsidR="002C6357" w:rsidRDefault="002C6357" w:rsidP="002C6357">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2C6357" w:rsidRDefault="002C6357" w:rsidP="002C6357">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225D94" w:rsidRPr="003B58E8" w:rsidRDefault="00225D94">
      <w:pPr>
        <w:pStyle w:val="NoSpacing"/>
        <w:ind w:left="90"/>
        <w:rPr>
          <w:rFonts w:ascii="Times New Roman" w:hAnsi="Times New Roman" w:cs="Times New Roman"/>
          <w:sz w:val="24"/>
          <w:szCs w:val="24"/>
        </w:rPr>
      </w:pPr>
    </w:p>
    <w:sectPr w:rsidR="00225D94" w:rsidRPr="003B58E8" w:rsidSect="00EE48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23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8FF" w:rsidRDefault="003248FF" w:rsidP="00151853">
      <w:pPr>
        <w:spacing w:after="0" w:line="240" w:lineRule="auto"/>
      </w:pPr>
      <w:r>
        <w:separator/>
      </w:r>
    </w:p>
  </w:endnote>
  <w:endnote w:type="continuationSeparator" w:id="1">
    <w:p w:rsidR="003248FF" w:rsidRDefault="003248FF" w:rsidP="00151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57" w:rsidRDefault="002C6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938"/>
      <w:docPartObj>
        <w:docPartGallery w:val="Page Numbers (Bottom of Page)"/>
        <w:docPartUnique/>
      </w:docPartObj>
    </w:sdtPr>
    <w:sdtContent>
      <w:p w:rsidR="00CA5AAA" w:rsidRDefault="0059506A">
        <w:pPr>
          <w:pStyle w:val="Footer"/>
          <w:jc w:val="right"/>
        </w:pPr>
        <w:r>
          <w:fldChar w:fldCharType="begin"/>
        </w:r>
        <w:r w:rsidR="002149AF">
          <w:instrText xml:space="preserve"> PAGE   \* MERGEFORMAT </w:instrText>
        </w:r>
        <w:r>
          <w:fldChar w:fldCharType="separate"/>
        </w:r>
        <w:r w:rsidR="002C6357">
          <w:rPr>
            <w:noProof/>
          </w:rPr>
          <w:t>17</w:t>
        </w:r>
        <w:r>
          <w:rPr>
            <w:noProof/>
          </w:rPr>
          <w:fldChar w:fldCharType="end"/>
        </w:r>
      </w:p>
    </w:sdtContent>
  </w:sdt>
  <w:p w:rsidR="00CA5AAA" w:rsidRDefault="00CA5A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57" w:rsidRDefault="002C6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8FF" w:rsidRDefault="003248FF" w:rsidP="00151853">
      <w:pPr>
        <w:spacing w:after="0" w:line="240" w:lineRule="auto"/>
      </w:pPr>
      <w:r>
        <w:separator/>
      </w:r>
    </w:p>
  </w:footnote>
  <w:footnote w:type="continuationSeparator" w:id="1">
    <w:p w:rsidR="003248FF" w:rsidRDefault="003248FF" w:rsidP="001518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57" w:rsidRDefault="002C63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16276" o:spid="_x0000_s3074"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57" w:rsidRDefault="002C63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16277" o:spid="_x0000_s3075"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57" w:rsidRDefault="002C63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16275" o:spid="_x0000_s3073"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B1C"/>
    <w:multiLevelType w:val="hybridMultilevel"/>
    <w:tmpl w:val="BAB652D4"/>
    <w:lvl w:ilvl="0" w:tplc="B8367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13AA5"/>
    <w:multiLevelType w:val="hybridMultilevel"/>
    <w:tmpl w:val="230C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F1DA9"/>
    <w:multiLevelType w:val="hybridMultilevel"/>
    <w:tmpl w:val="84D09A40"/>
    <w:lvl w:ilvl="0" w:tplc="42F41832">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E91F2F"/>
    <w:multiLevelType w:val="hybridMultilevel"/>
    <w:tmpl w:val="558C49AC"/>
    <w:lvl w:ilvl="0" w:tplc="29C492FC">
      <w:start w:val="3"/>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5246AC8"/>
    <w:multiLevelType w:val="hybridMultilevel"/>
    <w:tmpl w:val="135C3490"/>
    <w:lvl w:ilvl="0" w:tplc="A746A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577AA7"/>
    <w:multiLevelType w:val="hybridMultilevel"/>
    <w:tmpl w:val="F06E60B0"/>
    <w:lvl w:ilvl="0" w:tplc="E82EC7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09302D"/>
    <w:multiLevelType w:val="hybridMultilevel"/>
    <w:tmpl w:val="5894AA4E"/>
    <w:lvl w:ilvl="0" w:tplc="F4B2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E57C2"/>
    <w:multiLevelType w:val="hybridMultilevel"/>
    <w:tmpl w:val="57388682"/>
    <w:lvl w:ilvl="0" w:tplc="CC207AE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74053A4"/>
    <w:multiLevelType w:val="hybridMultilevel"/>
    <w:tmpl w:val="6F046492"/>
    <w:lvl w:ilvl="0" w:tplc="C07A9FA8">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nsid w:val="08525539"/>
    <w:multiLevelType w:val="hybridMultilevel"/>
    <w:tmpl w:val="EF4E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D248A"/>
    <w:multiLevelType w:val="hybridMultilevel"/>
    <w:tmpl w:val="B1685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67B7F"/>
    <w:multiLevelType w:val="hybridMultilevel"/>
    <w:tmpl w:val="4AF05AD2"/>
    <w:lvl w:ilvl="0" w:tplc="EDEC2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280914"/>
    <w:multiLevelType w:val="hybridMultilevel"/>
    <w:tmpl w:val="4F20DCA0"/>
    <w:lvl w:ilvl="0" w:tplc="4F6C6E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C2811F4"/>
    <w:multiLevelType w:val="hybridMultilevel"/>
    <w:tmpl w:val="5C1E5FD0"/>
    <w:lvl w:ilvl="0" w:tplc="8EC45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8114D4"/>
    <w:multiLevelType w:val="hybridMultilevel"/>
    <w:tmpl w:val="FE84D96E"/>
    <w:lvl w:ilvl="0" w:tplc="B83C4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381E05"/>
    <w:multiLevelType w:val="hybridMultilevel"/>
    <w:tmpl w:val="2F961CD6"/>
    <w:lvl w:ilvl="0" w:tplc="9C04E0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4A53001"/>
    <w:multiLevelType w:val="hybridMultilevel"/>
    <w:tmpl w:val="0DA022F0"/>
    <w:lvl w:ilvl="0" w:tplc="19D418B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C33C7D"/>
    <w:multiLevelType w:val="hybridMultilevel"/>
    <w:tmpl w:val="37F885F8"/>
    <w:lvl w:ilvl="0" w:tplc="4DD2C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126412"/>
    <w:multiLevelType w:val="hybridMultilevel"/>
    <w:tmpl w:val="FAE23542"/>
    <w:lvl w:ilvl="0" w:tplc="FCA29DBE">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nsid w:val="163E0802"/>
    <w:multiLevelType w:val="hybridMultilevel"/>
    <w:tmpl w:val="94D2C08C"/>
    <w:lvl w:ilvl="0" w:tplc="7138E2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6492D79"/>
    <w:multiLevelType w:val="hybridMultilevel"/>
    <w:tmpl w:val="990A8EEC"/>
    <w:lvl w:ilvl="0" w:tplc="5DD2A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6B25E86"/>
    <w:multiLevelType w:val="hybridMultilevel"/>
    <w:tmpl w:val="9C003F0A"/>
    <w:lvl w:ilvl="0" w:tplc="16F29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6E62204"/>
    <w:multiLevelType w:val="hybridMultilevel"/>
    <w:tmpl w:val="7188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815F3E"/>
    <w:multiLevelType w:val="hybridMultilevel"/>
    <w:tmpl w:val="AC3C1168"/>
    <w:lvl w:ilvl="0" w:tplc="2618B0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82B613E"/>
    <w:multiLevelType w:val="hybridMultilevel"/>
    <w:tmpl w:val="3670CD0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885995"/>
    <w:multiLevelType w:val="hybridMultilevel"/>
    <w:tmpl w:val="C66834A2"/>
    <w:lvl w:ilvl="0" w:tplc="2ED63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464B69"/>
    <w:multiLevelType w:val="hybridMultilevel"/>
    <w:tmpl w:val="26642EC0"/>
    <w:lvl w:ilvl="0" w:tplc="74DEE8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42064A"/>
    <w:multiLevelType w:val="hybridMultilevel"/>
    <w:tmpl w:val="C0D07FEE"/>
    <w:lvl w:ilvl="0" w:tplc="05DE7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4F3E53"/>
    <w:multiLevelType w:val="hybridMultilevel"/>
    <w:tmpl w:val="9B160F7C"/>
    <w:lvl w:ilvl="0" w:tplc="09F43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0A80D7B"/>
    <w:multiLevelType w:val="hybridMultilevel"/>
    <w:tmpl w:val="8954E484"/>
    <w:lvl w:ilvl="0" w:tplc="FE106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30955FD"/>
    <w:multiLevelType w:val="hybridMultilevel"/>
    <w:tmpl w:val="138C6176"/>
    <w:lvl w:ilvl="0" w:tplc="0010A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3D97F71"/>
    <w:multiLevelType w:val="hybridMultilevel"/>
    <w:tmpl w:val="D8528182"/>
    <w:lvl w:ilvl="0" w:tplc="77DA7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98E5AA7"/>
    <w:multiLevelType w:val="hybridMultilevel"/>
    <w:tmpl w:val="26249600"/>
    <w:lvl w:ilvl="0" w:tplc="DEB8B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FC30A4"/>
    <w:multiLevelType w:val="hybridMultilevel"/>
    <w:tmpl w:val="9D3EEF04"/>
    <w:lvl w:ilvl="0" w:tplc="1BF62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F46485B"/>
    <w:multiLevelType w:val="hybridMultilevel"/>
    <w:tmpl w:val="348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992B6A"/>
    <w:multiLevelType w:val="hybridMultilevel"/>
    <w:tmpl w:val="BADADFAE"/>
    <w:lvl w:ilvl="0" w:tplc="23861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061002"/>
    <w:multiLevelType w:val="hybridMultilevel"/>
    <w:tmpl w:val="2C24C3C4"/>
    <w:lvl w:ilvl="0" w:tplc="8ADEE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2661F43"/>
    <w:multiLevelType w:val="hybridMultilevel"/>
    <w:tmpl w:val="72405EF8"/>
    <w:lvl w:ilvl="0" w:tplc="E6CEE94E">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63B51"/>
    <w:multiLevelType w:val="hybridMultilevel"/>
    <w:tmpl w:val="99AA7E86"/>
    <w:lvl w:ilvl="0" w:tplc="EA8216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376316C3"/>
    <w:multiLevelType w:val="hybridMultilevel"/>
    <w:tmpl w:val="DAB2733C"/>
    <w:lvl w:ilvl="0" w:tplc="711E0F50">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38F721E1"/>
    <w:multiLevelType w:val="hybridMultilevel"/>
    <w:tmpl w:val="A30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1A67D1"/>
    <w:multiLevelType w:val="hybridMultilevel"/>
    <w:tmpl w:val="C530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1673A2"/>
    <w:multiLevelType w:val="hybridMultilevel"/>
    <w:tmpl w:val="3DCC2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2A0240"/>
    <w:multiLevelType w:val="hybridMultilevel"/>
    <w:tmpl w:val="51A81572"/>
    <w:lvl w:ilvl="0" w:tplc="1F4A9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EB72F0"/>
    <w:multiLevelType w:val="hybridMultilevel"/>
    <w:tmpl w:val="9DECE0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CFE2085"/>
    <w:multiLevelType w:val="hybridMultilevel"/>
    <w:tmpl w:val="1996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4D54D2"/>
    <w:multiLevelType w:val="hybridMultilevel"/>
    <w:tmpl w:val="DE029978"/>
    <w:lvl w:ilvl="0" w:tplc="777C3D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EBE4EF5"/>
    <w:multiLevelType w:val="hybridMultilevel"/>
    <w:tmpl w:val="AEEE79BC"/>
    <w:lvl w:ilvl="0" w:tplc="3684C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1232C27"/>
    <w:multiLevelType w:val="hybridMultilevel"/>
    <w:tmpl w:val="499C4A68"/>
    <w:lvl w:ilvl="0" w:tplc="F2B21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13A01BB"/>
    <w:multiLevelType w:val="hybridMultilevel"/>
    <w:tmpl w:val="7A56D782"/>
    <w:lvl w:ilvl="0" w:tplc="75D01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14544A6"/>
    <w:multiLevelType w:val="hybridMultilevel"/>
    <w:tmpl w:val="3F54D6E2"/>
    <w:lvl w:ilvl="0" w:tplc="0BD8D31A">
      <w:start w:val="7"/>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1">
    <w:nsid w:val="42BD104F"/>
    <w:multiLevelType w:val="hybridMultilevel"/>
    <w:tmpl w:val="B3C03A10"/>
    <w:lvl w:ilvl="0" w:tplc="04B4A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54811FB"/>
    <w:multiLevelType w:val="hybridMultilevel"/>
    <w:tmpl w:val="47DC44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77521BE"/>
    <w:multiLevelType w:val="hybridMultilevel"/>
    <w:tmpl w:val="8FE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143F49"/>
    <w:multiLevelType w:val="hybridMultilevel"/>
    <w:tmpl w:val="C7802CD2"/>
    <w:lvl w:ilvl="0" w:tplc="E2F8CABA">
      <w:start w:val="1"/>
      <w:numFmt w:val="lowerLetter"/>
      <w:lvlText w:val="(%1)"/>
      <w:lvlJc w:val="left"/>
      <w:pPr>
        <w:ind w:left="1162" w:hanging="360"/>
      </w:pPr>
      <w:rPr>
        <w:rFonts w:hint="default"/>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55">
    <w:nsid w:val="4BF53695"/>
    <w:multiLevelType w:val="hybridMultilevel"/>
    <w:tmpl w:val="830E425E"/>
    <w:lvl w:ilvl="0" w:tplc="FEB61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02D0264"/>
    <w:multiLevelType w:val="hybridMultilevel"/>
    <w:tmpl w:val="943656F6"/>
    <w:lvl w:ilvl="0" w:tplc="7ED64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0773BB3"/>
    <w:multiLevelType w:val="hybridMultilevel"/>
    <w:tmpl w:val="CE1A5B84"/>
    <w:lvl w:ilvl="0" w:tplc="55502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22F2B0A"/>
    <w:multiLevelType w:val="hybridMultilevel"/>
    <w:tmpl w:val="3796E148"/>
    <w:lvl w:ilvl="0" w:tplc="F058EB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4A15955"/>
    <w:multiLevelType w:val="hybridMultilevel"/>
    <w:tmpl w:val="589CB076"/>
    <w:lvl w:ilvl="0" w:tplc="03C268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5020123"/>
    <w:multiLevelType w:val="hybridMultilevel"/>
    <w:tmpl w:val="8BB889A2"/>
    <w:lvl w:ilvl="0" w:tplc="6722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5392E2D"/>
    <w:multiLevelType w:val="hybridMultilevel"/>
    <w:tmpl w:val="2A0C7670"/>
    <w:lvl w:ilvl="0" w:tplc="72AC912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5D75E7F"/>
    <w:multiLevelType w:val="hybridMultilevel"/>
    <w:tmpl w:val="378450F2"/>
    <w:lvl w:ilvl="0" w:tplc="3E886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77B5CF4"/>
    <w:multiLevelType w:val="hybridMultilevel"/>
    <w:tmpl w:val="E4EA964A"/>
    <w:lvl w:ilvl="0" w:tplc="9DC05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85E4AA5"/>
    <w:multiLevelType w:val="hybridMultilevel"/>
    <w:tmpl w:val="4C1C5E58"/>
    <w:lvl w:ilvl="0" w:tplc="94609478">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6D1A37"/>
    <w:multiLevelType w:val="hybridMultilevel"/>
    <w:tmpl w:val="E416A546"/>
    <w:lvl w:ilvl="0" w:tplc="2F60D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D1C56C5"/>
    <w:multiLevelType w:val="hybridMultilevel"/>
    <w:tmpl w:val="A60E192C"/>
    <w:lvl w:ilvl="0" w:tplc="CE8C8C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E831B9E"/>
    <w:multiLevelType w:val="hybridMultilevel"/>
    <w:tmpl w:val="991074D8"/>
    <w:lvl w:ilvl="0" w:tplc="D12E709C">
      <w:start w:val="1"/>
      <w:numFmt w:val="lowerLetter"/>
      <w:lvlText w:val="(%1)"/>
      <w:lvlJc w:val="left"/>
      <w:pPr>
        <w:ind w:left="1162" w:hanging="360"/>
      </w:pPr>
      <w:rPr>
        <w:rFonts w:hint="default"/>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68">
    <w:nsid w:val="5EF3576D"/>
    <w:multiLevelType w:val="hybridMultilevel"/>
    <w:tmpl w:val="720A5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FBC031F"/>
    <w:multiLevelType w:val="hybridMultilevel"/>
    <w:tmpl w:val="68DE6918"/>
    <w:lvl w:ilvl="0" w:tplc="0EB217D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0642264"/>
    <w:multiLevelType w:val="hybridMultilevel"/>
    <w:tmpl w:val="A08CBAFA"/>
    <w:lvl w:ilvl="0" w:tplc="B3C86D92">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1A13753"/>
    <w:multiLevelType w:val="hybridMultilevel"/>
    <w:tmpl w:val="EC18D964"/>
    <w:lvl w:ilvl="0" w:tplc="B5ECA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5C3428"/>
    <w:multiLevelType w:val="hybridMultilevel"/>
    <w:tmpl w:val="A3BA8E3A"/>
    <w:lvl w:ilvl="0" w:tplc="AD2E5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792275"/>
    <w:multiLevelType w:val="hybridMultilevel"/>
    <w:tmpl w:val="5DD64912"/>
    <w:lvl w:ilvl="0" w:tplc="D446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6B159CD"/>
    <w:multiLevelType w:val="hybridMultilevel"/>
    <w:tmpl w:val="2630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CC6D92"/>
    <w:multiLevelType w:val="hybridMultilevel"/>
    <w:tmpl w:val="0436EBC6"/>
    <w:lvl w:ilvl="0" w:tplc="F2FC5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4A3C74"/>
    <w:multiLevelType w:val="hybridMultilevel"/>
    <w:tmpl w:val="8FFC2E64"/>
    <w:lvl w:ilvl="0" w:tplc="5F28F29A">
      <w:start w:val="1"/>
      <w:numFmt w:val="lowerRoman"/>
      <w:lvlText w:val="(%1)"/>
      <w:lvlJc w:val="left"/>
      <w:pPr>
        <w:ind w:left="2265" w:hanging="72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7">
    <w:nsid w:val="6C6F1C62"/>
    <w:multiLevelType w:val="hybridMultilevel"/>
    <w:tmpl w:val="086EBB84"/>
    <w:lvl w:ilvl="0" w:tplc="B71A0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C91407E"/>
    <w:multiLevelType w:val="hybridMultilevel"/>
    <w:tmpl w:val="77A2E15C"/>
    <w:lvl w:ilvl="0" w:tplc="1F0ECEE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E5B6BE1"/>
    <w:multiLevelType w:val="hybridMultilevel"/>
    <w:tmpl w:val="41B66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4E4D05"/>
    <w:multiLevelType w:val="hybridMultilevel"/>
    <w:tmpl w:val="C1B4887C"/>
    <w:lvl w:ilvl="0" w:tplc="998032E4">
      <w:start w:val="3"/>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1">
    <w:nsid w:val="76160713"/>
    <w:multiLevelType w:val="hybridMultilevel"/>
    <w:tmpl w:val="3A0AF688"/>
    <w:lvl w:ilvl="0" w:tplc="FBC203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72A67A5"/>
    <w:multiLevelType w:val="hybridMultilevel"/>
    <w:tmpl w:val="162A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BB2123"/>
    <w:multiLevelType w:val="hybridMultilevel"/>
    <w:tmpl w:val="C7B024CA"/>
    <w:lvl w:ilvl="0" w:tplc="A9141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8553684"/>
    <w:multiLevelType w:val="hybridMultilevel"/>
    <w:tmpl w:val="81B2EAA4"/>
    <w:lvl w:ilvl="0" w:tplc="F7C28E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89420C1"/>
    <w:multiLevelType w:val="hybridMultilevel"/>
    <w:tmpl w:val="C296A604"/>
    <w:lvl w:ilvl="0" w:tplc="8DE885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C4112D9"/>
    <w:multiLevelType w:val="hybridMultilevel"/>
    <w:tmpl w:val="2DDA8AD6"/>
    <w:lvl w:ilvl="0" w:tplc="3FB0A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CBC7C71"/>
    <w:multiLevelType w:val="hybridMultilevel"/>
    <w:tmpl w:val="88721F26"/>
    <w:lvl w:ilvl="0" w:tplc="3334A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E1963F2"/>
    <w:multiLevelType w:val="hybridMultilevel"/>
    <w:tmpl w:val="9D1E0ABE"/>
    <w:lvl w:ilvl="0" w:tplc="98DEE2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8"/>
  </w:num>
  <w:num w:numId="2">
    <w:abstractNumId w:val="17"/>
  </w:num>
  <w:num w:numId="3">
    <w:abstractNumId w:val="20"/>
  </w:num>
  <w:num w:numId="4">
    <w:abstractNumId w:val="6"/>
  </w:num>
  <w:num w:numId="5">
    <w:abstractNumId w:val="4"/>
  </w:num>
  <w:num w:numId="6">
    <w:abstractNumId w:val="64"/>
  </w:num>
  <w:num w:numId="7">
    <w:abstractNumId w:val="79"/>
  </w:num>
  <w:num w:numId="8">
    <w:abstractNumId w:val="61"/>
  </w:num>
  <w:num w:numId="9">
    <w:abstractNumId w:val="3"/>
  </w:num>
  <w:num w:numId="10">
    <w:abstractNumId w:val="44"/>
  </w:num>
  <w:num w:numId="11">
    <w:abstractNumId w:val="22"/>
  </w:num>
  <w:num w:numId="12">
    <w:abstractNumId w:val="86"/>
  </w:num>
  <w:num w:numId="13">
    <w:abstractNumId w:val="70"/>
  </w:num>
  <w:num w:numId="14">
    <w:abstractNumId w:val="52"/>
  </w:num>
  <w:num w:numId="15">
    <w:abstractNumId w:val="19"/>
  </w:num>
  <w:num w:numId="16">
    <w:abstractNumId w:val="26"/>
  </w:num>
  <w:num w:numId="17">
    <w:abstractNumId w:val="66"/>
  </w:num>
  <w:num w:numId="18">
    <w:abstractNumId w:val="13"/>
  </w:num>
  <w:num w:numId="19">
    <w:abstractNumId w:val="5"/>
  </w:num>
  <w:num w:numId="20">
    <w:abstractNumId w:val="76"/>
  </w:num>
  <w:num w:numId="21">
    <w:abstractNumId w:val="23"/>
  </w:num>
  <w:num w:numId="22">
    <w:abstractNumId w:val="12"/>
  </w:num>
  <w:num w:numId="23">
    <w:abstractNumId w:val="37"/>
  </w:num>
  <w:num w:numId="24">
    <w:abstractNumId w:val="59"/>
  </w:num>
  <w:num w:numId="25">
    <w:abstractNumId w:val="7"/>
  </w:num>
  <w:num w:numId="26">
    <w:abstractNumId w:val="32"/>
  </w:num>
  <w:num w:numId="27">
    <w:abstractNumId w:val="84"/>
  </w:num>
  <w:num w:numId="28">
    <w:abstractNumId w:val="11"/>
  </w:num>
  <w:num w:numId="29">
    <w:abstractNumId w:val="58"/>
  </w:num>
  <w:num w:numId="30">
    <w:abstractNumId w:val="25"/>
  </w:num>
  <w:num w:numId="31">
    <w:abstractNumId w:val="88"/>
  </w:num>
  <w:num w:numId="32">
    <w:abstractNumId w:val="38"/>
  </w:num>
  <w:num w:numId="33">
    <w:abstractNumId w:val="39"/>
  </w:num>
  <w:num w:numId="34">
    <w:abstractNumId w:val="85"/>
  </w:num>
  <w:num w:numId="35">
    <w:abstractNumId w:val="27"/>
  </w:num>
  <w:num w:numId="36">
    <w:abstractNumId w:val="43"/>
  </w:num>
  <w:num w:numId="37">
    <w:abstractNumId w:val="72"/>
  </w:num>
  <w:num w:numId="38">
    <w:abstractNumId w:val="74"/>
  </w:num>
  <w:num w:numId="39">
    <w:abstractNumId w:val="29"/>
  </w:num>
  <w:num w:numId="40">
    <w:abstractNumId w:val="21"/>
  </w:num>
  <w:num w:numId="41">
    <w:abstractNumId w:val="81"/>
  </w:num>
  <w:num w:numId="42">
    <w:abstractNumId w:val="34"/>
  </w:num>
  <w:num w:numId="43">
    <w:abstractNumId w:val="30"/>
  </w:num>
  <w:num w:numId="44">
    <w:abstractNumId w:val="36"/>
  </w:num>
  <w:num w:numId="45">
    <w:abstractNumId w:val="60"/>
  </w:num>
  <w:num w:numId="46">
    <w:abstractNumId w:val="46"/>
  </w:num>
  <w:num w:numId="47">
    <w:abstractNumId w:val="15"/>
  </w:num>
  <w:num w:numId="48">
    <w:abstractNumId w:val="50"/>
  </w:num>
  <w:num w:numId="49">
    <w:abstractNumId w:val="49"/>
  </w:num>
  <w:num w:numId="50">
    <w:abstractNumId w:val="31"/>
  </w:num>
  <w:num w:numId="51">
    <w:abstractNumId w:val="65"/>
  </w:num>
  <w:num w:numId="52">
    <w:abstractNumId w:val="9"/>
  </w:num>
  <w:num w:numId="53">
    <w:abstractNumId w:val="48"/>
  </w:num>
  <w:num w:numId="54">
    <w:abstractNumId w:val="87"/>
  </w:num>
  <w:num w:numId="55">
    <w:abstractNumId w:val="75"/>
  </w:num>
  <w:num w:numId="56">
    <w:abstractNumId w:val="56"/>
  </w:num>
  <w:num w:numId="57">
    <w:abstractNumId w:val="51"/>
  </w:num>
  <w:num w:numId="58">
    <w:abstractNumId w:val="77"/>
  </w:num>
  <w:num w:numId="59">
    <w:abstractNumId w:val="73"/>
  </w:num>
  <w:num w:numId="60">
    <w:abstractNumId w:val="62"/>
  </w:num>
  <w:num w:numId="61">
    <w:abstractNumId w:val="33"/>
  </w:num>
  <w:num w:numId="62">
    <w:abstractNumId w:val="42"/>
  </w:num>
  <w:num w:numId="63">
    <w:abstractNumId w:val="63"/>
  </w:num>
  <w:num w:numId="64">
    <w:abstractNumId w:val="0"/>
  </w:num>
  <w:num w:numId="65">
    <w:abstractNumId w:val="8"/>
  </w:num>
  <w:num w:numId="66">
    <w:abstractNumId w:val="67"/>
  </w:num>
  <w:num w:numId="67">
    <w:abstractNumId w:val="54"/>
  </w:num>
  <w:num w:numId="68">
    <w:abstractNumId w:val="10"/>
  </w:num>
  <w:num w:numId="69">
    <w:abstractNumId w:val="83"/>
  </w:num>
  <w:num w:numId="70">
    <w:abstractNumId w:val="71"/>
  </w:num>
  <w:num w:numId="71">
    <w:abstractNumId w:val="35"/>
  </w:num>
  <w:num w:numId="72">
    <w:abstractNumId w:val="24"/>
  </w:num>
  <w:num w:numId="73">
    <w:abstractNumId w:val="28"/>
  </w:num>
  <w:num w:numId="74">
    <w:abstractNumId w:val="69"/>
  </w:num>
  <w:num w:numId="75">
    <w:abstractNumId w:val="16"/>
  </w:num>
  <w:num w:numId="76">
    <w:abstractNumId w:val="78"/>
  </w:num>
  <w:num w:numId="77">
    <w:abstractNumId w:val="2"/>
  </w:num>
  <w:num w:numId="78">
    <w:abstractNumId w:val="82"/>
  </w:num>
  <w:num w:numId="79">
    <w:abstractNumId w:val="47"/>
  </w:num>
  <w:num w:numId="80">
    <w:abstractNumId w:val="57"/>
  </w:num>
  <w:num w:numId="81">
    <w:abstractNumId w:val="41"/>
  </w:num>
  <w:num w:numId="82">
    <w:abstractNumId w:val="1"/>
  </w:num>
  <w:num w:numId="83">
    <w:abstractNumId w:val="55"/>
  </w:num>
  <w:num w:numId="84">
    <w:abstractNumId w:val="53"/>
  </w:num>
  <w:num w:numId="85">
    <w:abstractNumId w:val="40"/>
  </w:num>
  <w:num w:numId="86">
    <w:abstractNumId w:val="14"/>
  </w:num>
  <w:num w:numId="87">
    <w:abstractNumId w:val="80"/>
  </w:num>
  <w:num w:numId="88">
    <w:abstractNumId w:val="45"/>
  </w:num>
  <w:num w:numId="89">
    <w:abstractNumId w:val="1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colormenu v:ext="edit" strokecolor="none"/>
    </o:shapedefaults>
    <o:shapelayout v:ext="edit">
      <o:idmap v:ext="edit" data="3"/>
    </o:shapelayout>
  </w:hdrShapeDefaults>
  <w:footnotePr>
    <w:footnote w:id="0"/>
    <w:footnote w:id="1"/>
  </w:footnotePr>
  <w:endnotePr>
    <w:endnote w:id="0"/>
    <w:endnote w:id="1"/>
  </w:endnotePr>
  <w:compat/>
  <w:rsids>
    <w:rsidRoot w:val="004A743F"/>
    <w:rsid w:val="000018CC"/>
    <w:rsid w:val="00016BD0"/>
    <w:rsid w:val="00024FC3"/>
    <w:rsid w:val="000261CA"/>
    <w:rsid w:val="00027849"/>
    <w:rsid w:val="0004385D"/>
    <w:rsid w:val="00066186"/>
    <w:rsid w:val="000D20D1"/>
    <w:rsid w:val="00106714"/>
    <w:rsid w:val="001164F2"/>
    <w:rsid w:val="00123068"/>
    <w:rsid w:val="00127A3A"/>
    <w:rsid w:val="001425EF"/>
    <w:rsid w:val="00151853"/>
    <w:rsid w:val="001532C5"/>
    <w:rsid w:val="00164EA0"/>
    <w:rsid w:val="00196D97"/>
    <w:rsid w:val="001A2B54"/>
    <w:rsid w:val="001B097D"/>
    <w:rsid w:val="001B1220"/>
    <w:rsid w:val="001B383B"/>
    <w:rsid w:val="001B64A6"/>
    <w:rsid w:val="001D2DEB"/>
    <w:rsid w:val="00212223"/>
    <w:rsid w:val="002149AF"/>
    <w:rsid w:val="00224C7E"/>
    <w:rsid w:val="00225D94"/>
    <w:rsid w:val="0025213B"/>
    <w:rsid w:val="00283AE2"/>
    <w:rsid w:val="002A22FA"/>
    <w:rsid w:val="002C6357"/>
    <w:rsid w:val="002F0174"/>
    <w:rsid w:val="002F39F5"/>
    <w:rsid w:val="003248FF"/>
    <w:rsid w:val="00341232"/>
    <w:rsid w:val="00342122"/>
    <w:rsid w:val="00364E0F"/>
    <w:rsid w:val="003819D6"/>
    <w:rsid w:val="00387D4F"/>
    <w:rsid w:val="00390097"/>
    <w:rsid w:val="003976CD"/>
    <w:rsid w:val="003B58E8"/>
    <w:rsid w:val="003C1827"/>
    <w:rsid w:val="003C4441"/>
    <w:rsid w:val="003D4413"/>
    <w:rsid w:val="003F3FBD"/>
    <w:rsid w:val="003F6CB2"/>
    <w:rsid w:val="0043352B"/>
    <w:rsid w:val="004364EA"/>
    <w:rsid w:val="00445DE7"/>
    <w:rsid w:val="00446A1D"/>
    <w:rsid w:val="00481241"/>
    <w:rsid w:val="004A743F"/>
    <w:rsid w:val="004B376E"/>
    <w:rsid w:val="004C0562"/>
    <w:rsid w:val="004D3783"/>
    <w:rsid w:val="004F130A"/>
    <w:rsid w:val="004F2BC4"/>
    <w:rsid w:val="004F5CDF"/>
    <w:rsid w:val="00535319"/>
    <w:rsid w:val="005668CB"/>
    <w:rsid w:val="005738A8"/>
    <w:rsid w:val="0057616C"/>
    <w:rsid w:val="00576865"/>
    <w:rsid w:val="0059506A"/>
    <w:rsid w:val="005A5865"/>
    <w:rsid w:val="005C4E07"/>
    <w:rsid w:val="005C5B03"/>
    <w:rsid w:val="005D7137"/>
    <w:rsid w:val="00610CFF"/>
    <w:rsid w:val="0061715F"/>
    <w:rsid w:val="0062213B"/>
    <w:rsid w:val="006412BE"/>
    <w:rsid w:val="0065688A"/>
    <w:rsid w:val="006B0A39"/>
    <w:rsid w:val="006B19DE"/>
    <w:rsid w:val="006C789C"/>
    <w:rsid w:val="006F1552"/>
    <w:rsid w:val="00753665"/>
    <w:rsid w:val="00765DBD"/>
    <w:rsid w:val="00770AF0"/>
    <w:rsid w:val="00773616"/>
    <w:rsid w:val="007C3730"/>
    <w:rsid w:val="007C4D09"/>
    <w:rsid w:val="007E3241"/>
    <w:rsid w:val="00825884"/>
    <w:rsid w:val="00853262"/>
    <w:rsid w:val="00894253"/>
    <w:rsid w:val="008A4D1A"/>
    <w:rsid w:val="008B14BE"/>
    <w:rsid w:val="008E0302"/>
    <w:rsid w:val="008F42A4"/>
    <w:rsid w:val="008F6DE0"/>
    <w:rsid w:val="00900D3D"/>
    <w:rsid w:val="0092704B"/>
    <w:rsid w:val="0094215C"/>
    <w:rsid w:val="0097559C"/>
    <w:rsid w:val="00980BFF"/>
    <w:rsid w:val="0098570C"/>
    <w:rsid w:val="009A5D00"/>
    <w:rsid w:val="009B14F4"/>
    <w:rsid w:val="009D0685"/>
    <w:rsid w:val="009D52C8"/>
    <w:rsid w:val="009E2AF6"/>
    <w:rsid w:val="009E4746"/>
    <w:rsid w:val="00A05004"/>
    <w:rsid w:val="00A14338"/>
    <w:rsid w:val="00A324CD"/>
    <w:rsid w:val="00A3409B"/>
    <w:rsid w:val="00A36374"/>
    <w:rsid w:val="00A45B8D"/>
    <w:rsid w:val="00A879F9"/>
    <w:rsid w:val="00AA0A63"/>
    <w:rsid w:val="00AD28A1"/>
    <w:rsid w:val="00B57373"/>
    <w:rsid w:val="00B610B2"/>
    <w:rsid w:val="00B9455E"/>
    <w:rsid w:val="00B95F30"/>
    <w:rsid w:val="00BD1BE8"/>
    <w:rsid w:val="00BE1693"/>
    <w:rsid w:val="00BF1542"/>
    <w:rsid w:val="00C27004"/>
    <w:rsid w:val="00C326EE"/>
    <w:rsid w:val="00C33DB2"/>
    <w:rsid w:val="00C4595A"/>
    <w:rsid w:val="00C467CF"/>
    <w:rsid w:val="00C6221C"/>
    <w:rsid w:val="00C64BB7"/>
    <w:rsid w:val="00C72BB0"/>
    <w:rsid w:val="00C87972"/>
    <w:rsid w:val="00CA1B8B"/>
    <w:rsid w:val="00CA5AAA"/>
    <w:rsid w:val="00CB7DD6"/>
    <w:rsid w:val="00CD45E7"/>
    <w:rsid w:val="00CE0D81"/>
    <w:rsid w:val="00D02121"/>
    <w:rsid w:val="00D264CC"/>
    <w:rsid w:val="00D27076"/>
    <w:rsid w:val="00D416D2"/>
    <w:rsid w:val="00D533B1"/>
    <w:rsid w:val="00D72330"/>
    <w:rsid w:val="00DD6B2A"/>
    <w:rsid w:val="00DF232E"/>
    <w:rsid w:val="00DF291A"/>
    <w:rsid w:val="00E00B2C"/>
    <w:rsid w:val="00E13EAC"/>
    <w:rsid w:val="00E35693"/>
    <w:rsid w:val="00E45AB8"/>
    <w:rsid w:val="00E959E1"/>
    <w:rsid w:val="00EA519F"/>
    <w:rsid w:val="00EA768E"/>
    <w:rsid w:val="00EE4813"/>
    <w:rsid w:val="00EF3D19"/>
    <w:rsid w:val="00F057D2"/>
    <w:rsid w:val="00F321D3"/>
    <w:rsid w:val="00F363DF"/>
    <w:rsid w:val="00F37977"/>
    <w:rsid w:val="00F41DE0"/>
    <w:rsid w:val="00F431BC"/>
    <w:rsid w:val="00F445D3"/>
    <w:rsid w:val="00F51143"/>
    <w:rsid w:val="00F524A4"/>
    <w:rsid w:val="00F8089A"/>
    <w:rsid w:val="00FB311B"/>
    <w:rsid w:val="00FD01FC"/>
    <w:rsid w:val="00FE325E"/>
    <w:rsid w:val="00FF1B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17" type="connector" idref="#_x0000_s1039"/>
        <o:r id="V:Rule18" type="connector" idref="#_x0000_s1052"/>
        <o:r id="V:Rule19" type="connector" idref="#_x0000_s1050"/>
        <o:r id="V:Rule20" type="connector" idref="#_x0000_s1036"/>
        <o:r id="V:Rule21" type="connector" idref="#_x0000_s1048"/>
        <o:r id="V:Rule22" type="connector" idref="#_x0000_s1046"/>
        <o:r id="V:Rule23" type="connector" idref="#_x0000_s1037"/>
        <o:r id="V:Rule24" type="connector" idref="#_x0000_s1034"/>
        <o:r id="V:Rule25" type="connector" idref="#_x0000_s1047"/>
        <o:r id="V:Rule26" type="connector" idref="#_x0000_s1038"/>
        <o:r id="V:Rule27" type="connector" idref="#_x0000_s1040"/>
        <o:r id="V:Rule28" type="connector" idref="#_x0000_s1035"/>
        <o:r id="V:Rule29" type="connector" idref="#_x0000_s1049"/>
        <o:r id="V:Rule30" type="connector" idref="#_x0000_s1051"/>
        <o:r id="V:Rule31" type="connector" idref="#_x0000_s1045"/>
        <o:r id="V:Rule3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A743F"/>
    <w:pPr>
      <w:spacing w:after="0" w:line="240" w:lineRule="auto"/>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99"/>
    <w:rsid w:val="004A743F"/>
    <w:rPr>
      <w:rFonts w:ascii="Times New Roman" w:eastAsia="Times New Roman" w:hAnsi="Times New Roman" w:cs="Times New Roman"/>
      <w:b/>
      <w:bCs/>
      <w:sz w:val="48"/>
      <w:szCs w:val="48"/>
    </w:rPr>
  </w:style>
  <w:style w:type="paragraph" w:styleId="ListParagraph">
    <w:name w:val="List Paragraph"/>
    <w:basedOn w:val="Normal"/>
    <w:uiPriority w:val="34"/>
    <w:qFormat/>
    <w:rsid w:val="004A743F"/>
    <w:pPr>
      <w:ind w:left="720"/>
      <w:contextualSpacing/>
    </w:pPr>
  </w:style>
  <w:style w:type="paragraph" w:styleId="NoSpacing">
    <w:name w:val="No Spacing"/>
    <w:uiPriority w:val="1"/>
    <w:qFormat/>
    <w:rsid w:val="004A743F"/>
    <w:pPr>
      <w:spacing w:after="0" w:line="240" w:lineRule="auto"/>
    </w:pPr>
  </w:style>
  <w:style w:type="table" w:styleId="TableGrid">
    <w:name w:val="Table Grid"/>
    <w:basedOn w:val="TableNormal"/>
    <w:uiPriority w:val="59"/>
    <w:rsid w:val="00F44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518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1853"/>
  </w:style>
  <w:style w:type="paragraph" w:styleId="Footer">
    <w:name w:val="footer"/>
    <w:basedOn w:val="Normal"/>
    <w:link w:val="FooterChar"/>
    <w:uiPriority w:val="99"/>
    <w:unhideWhenUsed/>
    <w:rsid w:val="001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3459913">
      <w:bodyDiv w:val="1"/>
      <w:marLeft w:val="0"/>
      <w:marRight w:val="0"/>
      <w:marTop w:val="0"/>
      <w:marBottom w:val="0"/>
      <w:divBdr>
        <w:top w:val="none" w:sz="0" w:space="0" w:color="auto"/>
        <w:left w:val="none" w:sz="0" w:space="0" w:color="auto"/>
        <w:bottom w:val="none" w:sz="0" w:space="0" w:color="auto"/>
        <w:right w:val="none" w:sz="0" w:space="0" w:color="auto"/>
      </w:divBdr>
    </w:div>
    <w:div w:id="16971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17</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AUDITOR</cp:lastModifiedBy>
  <cp:revision>14</cp:revision>
  <cp:lastPrinted>2013-09-10T12:48:00Z</cp:lastPrinted>
  <dcterms:created xsi:type="dcterms:W3CDTF">2013-02-08T13:08:00Z</dcterms:created>
  <dcterms:modified xsi:type="dcterms:W3CDTF">2015-08-13T13:54:00Z</dcterms:modified>
</cp:coreProperties>
</file>